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BB" w:rsidRPr="00080168" w:rsidRDefault="00C204BB" w:rsidP="00C204BB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E4319">
        <w:rPr>
          <w:sz w:val="24"/>
          <w:szCs w:val="24"/>
        </w:rPr>
        <w:t xml:space="preserve">TRƯỜNG PTDTBTTHCS CỤM </w:t>
      </w:r>
      <w:r w:rsidRPr="005A3064">
        <w:rPr>
          <w:sz w:val="24"/>
          <w:szCs w:val="24"/>
        </w:rPr>
        <w:t xml:space="preserve">XÃ   </w:t>
      </w:r>
      <w:r>
        <w:rPr>
          <w:sz w:val="24"/>
          <w:szCs w:val="24"/>
        </w:rPr>
        <w:t xml:space="preserve">    </w:t>
      </w:r>
      <w:r w:rsidRPr="005A3064">
        <w:rPr>
          <w:b/>
          <w:sz w:val="24"/>
          <w:szCs w:val="24"/>
        </w:rPr>
        <w:t>CỘNG HÒA XÃ HỘI CHỦ NGHĨA VIỆT NAM</w:t>
      </w:r>
    </w:p>
    <w:p w:rsidR="00C204BB" w:rsidRPr="005A3064" w:rsidRDefault="003E4319" w:rsidP="00C204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CHÀ V</w:t>
      </w:r>
      <w:r w:rsidR="00AC0716">
        <w:rPr>
          <w:sz w:val="24"/>
          <w:szCs w:val="24"/>
        </w:rPr>
        <w:t>À</w:t>
      </w:r>
      <w:r>
        <w:rPr>
          <w:sz w:val="24"/>
          <w:szCs w:val="24"/>
        </w:rPr>
        <w:t>L</w:t>
      </w:r>
      <w:r w:rsidR="00C204BB" w:rsidRPr="005A3064">
        <w:rPr>
          <w:sz w:val="24"/>
          <w:szCs w:val="24"/>
        </w:rPr>
        <w:t xml:space="preserve"> – </w:t>
      </w:r>
      <w:r>
        <w:rPr>
          <w:sz w:val="24"/>
          <w:szCs w:val="24"/>
        </w:rPr>
        <w:t>ZUÔICH</w:t>
      </w:r>
      <w:r w:rsidR="00C204B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</w:t>
      </w:r>
      <w:r w:rsidR="00C204BB">
        <w:rPr>
          <w:b/>
          <w:sz w:val="24"/>
          <w:szCs w:val="24"/>
        </w:rPr>
        <w:t xml:space="preserve"> </w:t>
      </w:r>
      <w:proofErr w:type="spellStart"/>
      <w:r w:rsidR="00C204BB">
        <w:rPr>
          <w:b/>
          <w:sz w:val="24"/>
          <w:szCs w:val="24"/>
        </w:rPr>
        <w:t>Độc</w:t>
      </w:r>
      <w:proofErr w:type="spellEnd"/>
      <w:r w:rsidR="00C204BB">
        <w:rPr>
          <w:b/>
          <w:sz w:val="24"/>
          <w:szCs w:val="24"/>
        </w:rPr>
        <w:t xml:space="preserve"> </w:t>
      </w:r>
      <w:proofErr w:type="spellStart"/>
      <w:r w:rsidR="00C204BB">
        <w:rPr>
          <w:b/>
          <w:sz w:val="24"/>
          <w:szCs w:val="24"/>
        </w:rPr>
        <w:t>lập</w:t>
      </w:r>
      <w:proofErr w:type="spellEnd"/>
      <w:r w:rsidR="00C204BB">
        <w:rPr>
          <w:b/>
          <w:sz w:val="24"/>
          <w:szCs w:val="24"/>
        </w:rPr>
        <w:t xml:space="preserve"> – </w:t>
      </w:r>
      <w:proofErr w:type="spellStart"/>
      <w:r w:rsidR="00C204BB">
        <w:rPr>
          <w:b/>
          <w:sz w:val="24"/>
          <w:szCs w:val="24"/>
        </w:rPr>
        <w:t>Tự</w:t>
      </w:r>
      <w:proofErr w:type="spellEnd"/>
      <w:r w:rsidR="00C204BB">
        <w:rPr>
          <w:b/>
          <w:sz w:val="24"/>
          <w:szCs w:val="24"/>
        </w:rPr>
        <w:t xml:space="preserve"> do – </w:t>
      </w:r>
      <w:proofErr w:type="spellStart"/>
      <w:r w:rsidR="00C204BB">
        <w:rPr>
          <w:b/>
          <w:sz w:val="24"/>
          <w:szCs w:val="24"/>
        </w:rPr>
        <w:t>Hạnh</w:t>
      </w:r>
      <w:proofErr w:type="spellEnd"/>
      <w:r w:rsidR="00C204BB">
        <w:rPr>
          <w:b/>
          <w:sz w:val="24"/>
          <w:szCs w:val="24"/>
        </w:rPr>
        <w:t xml:space="preserve"> </w:t>
      </w:r>
      <w:proofErr w:type="spellStart"/>
      <w:r w:rsidR="00C204BB">
        <w:rPr>
          <w:b/>
          <w:sz w:val="24"/>
          <w:szCs w:val="24"/>
        </w:rPr>
        <w:t>phúc</w:t>
      </w:r>
      <w:proofErr w:type="spellEnd"/>
    </w:p>
    <w:p w:rsidR="00C204BB" w:rsidRPr="005A3064" w:rsidRDefault="00D855E0" w:rsidP="00C204BB">
      <w:pPr>
        <w:rPr>
          <w:b/>
          <w:sz w:val="24"/>
          <w:szCs w:val="24"/>
        </w:rPr>
      </w:pPr>
      <w:r w:rsidRPr="00D855E0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1pt;margin-top:.2pt;width:147.75pt;height:0;z-index:251660288" o:connectortype="straight"/>
        </w:pict>
      </w:r>
      <w:r w:rsidR="00C204BB" w:rsidRPr="005A3064">
        <w:rPr>
          <w:sz w:val="24"/>
          <w:szCs w:val="24"/>
        </w:rPr>
        <w:t xml:space="preserve">                 </w:t>
      </w:r>
      <w:r w:rsidR="003E4319">
        <w:rPr>
          <w:sz w:val="24"/>
          <w:szCs w:val="24"/>
        </w:rPr>
        <w:t xml:space="preserve"> </w:t>
      </w:r>
      <w:r w:rsidR="00C204BB" w:rsidRPr="005A3064">
        <w:rPr>
          <w:b/>
          <w:sz w:val="24"/>
          <w:szCs w:val="24"/>
        </w:rPr>
        <w:t>BỘ PHẬN NGLL</w:t>
      </w:r>
    </w:p>
    <w:p w:rsidR="00C33703" w:rsidRDefault="00D855E0" w:rsidP="00C33703">
      <w:pPr>
        <w:jc w:val="center"/>
        <w:rPr>
          <w:u w:val="single"/>
        </w:rPr>
      </w:pPr>
      <w:r w:rsidRPr="00D855E0">
        <w:rPr>
          <w:noProof/>
          <w:sz w:val="26"/>
          <w:szCs w:val="26"/>
        </w:rPr>
        <w:pict>
          <v:shape id="_x0000_s1027" type="#_x0000_t32" style="position:absolute;left:0;text-align:left;margin-left:59.25pt;margin-top:-.1pt;width:81pt;height:0;z-index:251661312" o:connectortype="straight"/>
        </w:pict>
      </w:r>
    </w:p>
    <w:p w:rsidR="00C33703" w:rsidRDefault="005C14E3" w:rsidP="00C33703">
      <w:pPr>
        <w:jc w:val="center"/>
        <w:rPr>
          <w:b/>
        </w:rPr>
      </w:pPr>
      <w:r>
        <w:rPr>
          <w:b/>
        </w:rPr>
        <w:t>KẾT QUẢ</w:t>
      </w:r>
    </w:p>
    <w:p w:rsidR="00C33703" w:rsidRDefault="00C16F24" w:rsidP="00566D87">
      <w:pPr>
        <w:jc w:val="center"/>
        <w:rPr>
          <w:bCs/>
        </w:rPr>
      </w:pP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mừng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niệm</w:t>
      </w:r>
      <w:proofErr w:type="spellEnd"/>
      <w:r>
        <w:rPr>
          <w:bCs/>
        </w:rPr>
        <w:t xml:space="preserve"> 34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Việt</w:t>
      </w:r>
      <w:proofErr w:type="spellEnd"/>
      <w:r>
        <w:rPr>
          <w:bCs/>
        </w:rPr>
        <w:t xml:space="preserve"> Nam</w:t>
      </w:r>
    </w:p>
    <w:p w:rsidR="00C16F24" w:rsidRPr="00A1107A" w:rsidRDefault="00C16F24" w:rsidP="00566D87">
      <w:pPr>
        <w:jc w:val="center"/>
        <w:rPr>
          <w:bCs/>
        </w:rPr>
      </w:pPr>
      <w:r>
        <w:rPr>
          <w:bCs/>
        </w:rPr>
        <w:t>(20/11/1982 – 20/11/2016)</w:t>
      </w:r>
    </w:p>
    <w:p w:rsidR="00B43F32" w:rsidRDefault="00C16F24" w:rsidP="00C16F24">
      <w:pPr>
        <w:tabs>
          <w:tab w:val="left" w:pos="255"/>
        </w:tabs>
      </w:pPr>
      <w:r>
        <w:tab/>
      </w:r>
    </w:p>
    <w:p w:rsidR="00566D87" w:rsidRPr="00B43F32" w:rsidRDefault="00B43F32" w:rsidP="006934C1">
      <w:pPr>
        <w:tabs>
          <w:tab w:val="left" w:pos="255"/>
          <w:tab w:val="left" w:pos="720"/>
        </w:tabs>
        <w:rPr>
          <w:b/>
        </w:rPr>
      </w:pPr>
      <w:r>
        <w:tab/>
      </w:r>
      <w:r w:rsidR="006934C1">
        <w:tab/>
      </w:r>
      <w:r w:rsidR="00C16F24" w:rsidRPr="00B43F32">
        <w:rPr>
          <w:b/>
        </w:rPr>
        <w:t xml:space="preserve">1. </w:t>
      </w:r>
      <w:proofErr w:type="spellStart"/>
      <w:r w:rsidRPr="00B43F32">
        <w:rPr>
          <w:b/>
        </w:rPr>
        <w:t>Phần</w:t>
      </w:r>
      <w:proofErr w:type="spellEnd"/>
      <w:r w:rsidRPr="00B43F32">
        <w:rPr>
          <w:b/>
        </w:rPr>
        <w:t xml:space="preserve"> </w:t>
      </w:r>
      <w:proofErr w:type="spellStart"/>
      <w:r w:rsidRPr="00B43F32">
        <w:rPr>
          <w:b/>
        </w:rPr>
        <w:t>thi</w:t>
      </w:r>
      <w:proofErr w:type="spellEnd"/>
      <w:r w:rsidRPr="00B43F32">
        <w:rPr>
          <w:b/>
        </w:rPr>
        <w:t xml:space="preserve"> </w:t>
      </w:r>
      <w:proofErr w:type="spellStart"/>
      <w:r w:rsidRPr="00B43F32">
        <w:rPr>
          <w:b/>
        </w:rPr>
        <w:t>Ẩm</w:t>
      </w:r>
      <w:proofErr w:type="spellEnd"/>
      <w:r w:rsidRPr="00B43F32">
        <w:rPr>
          <w:b/>
        </w:rPr>
        <w:t xml:space="preserve"> </w:t>
      </w:r>
      <w:proofErr w:type="spellStart"/>
      <w:r w:rsidRPr="00B43F32">
        <w:rPr>
          <w:b/>
        </w:rPr>
        <w:t>thực</w:t>
      </w:r>
      <w:proofErr w:type="spellEnd"/>
      <w:r w:rsidRPr="00B43F32">
        <w:rPr>
          <w:b/>
        </w:rPr>
        <w:t>:</w:t>
      </w:r>
    </w:p>
    <w:tbl>
      <w:tblPr>
        <w:tblStyle w:val="TableGrid"/>
        <w:tblW w:w="9164" w:type="dxa"/>
        <w:tblLayout w:type="fixed"/>
        <w:tblLook w:val="01E0"/>
      </w:tblPr>
      <w:tblGrid>
        <w:gridCol w:w="587"/>
        <w:gridCol w:w="1141"/>
        <w:gridCol w:w="2880"/>
        <w:gridCol w:w="1710"/>
        <w:gridCol w:w="720"/>
        <w:gridCol w:w="2126"/>
      </w:tblGrid>
      <w:tr w:rsidR="008D5451" w:rsidTr="008D5451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BA71FC">
            <w:pPr>
              <w:rPr>
                <w:b/>
                <w:sz w:val="24"/>
                <w:szCs w:val="24"/>
              </w:rPr>
            </w:pPr>
            <w:r w:rsidRPr="0076547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BA71FC">
            <w:pPr>
              <w:rPr>
                <w:b/>
                <w:sz w:val="24"/>
                <w:szCs w:val="24"/>
              </w:rPr>
            </w:pPr>
            <w:r w:rsidRPr="0076547B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936FB7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BA71FC">
            <w:pPr>
              <w:jc w:val="center"/>
              <w:rPr>
                <w:b/>
              </w:rPr>
            </w:pPr>
            <w:proofErr w:type="spellStart"/>
            <w:r w:rsidRPr="0076547B">
              <w:rPr>
                <w:b/>
              </w:rPr>
              <w:t>Tổng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số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451" w:rsidRPr="0076547B" w:rsidRDefault="0082643D" w:rsidP="008D54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51" w:rsidRPr="0076547B" w:rsidRDefault="008D5451" w:rsidP="00BA71FC">
            <w:pPr>
              <w:jc w:val="center"/>
              <w:rPr>
                <w:b/>
              </w:rPr>
            </w:pPr>
            <w:proofErr w:type="spellStart"/>
            <w:r w:rsidRPr="0076547B">
              <w:rPr>
                <w:b/>
              </w:rPr>
              <w:t>Đạt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giải</w:t>
            </w:r>
            <w:proofErr w:type="spellEnd"/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6/1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Vừ A Dính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>
            <w:pPr>
              <w:jc w:val="center"/>
            </w:pPr>
            <w: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>
            <w:pPr>
              <w:jc w:val="center"/>
            </w:pPr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6/2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Nguyễn Văn Trỗi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 xml:space="preserve">205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 w:rsidP="008D5451">
            <w:pPr>
              <w:jc w:val="center"/>
            </w:pPr>
            <w: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 w:rsidP="008D5451">
            <w:pPr>
              <w:jc w:val="center"/>
              <w:rPr>
                <w:b/>
              </w:rPr>
            </w:pPr>
            <w:proofErr w:type="spellStart"/>
            <w:r w:rsidRPr="00F578DB">
              <w:rPr>
                <w:b/>
              </w:rPr>
              <w:t>Nhất</w:t>
            </w:r>
            <w:proofErr w:type="spellEnd"/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7/1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 xml:space="preserve">K ơ – Pa K ơ – Lơng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>
            <w:pPr>
              <w:jc w:val="center"/>
            </w:pPr>
            <w:r>
              <w:t>VI</w:t>
            </w:r>
            <w:r w:rsidR="004D5BC0"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>
            <w:pPr>
              <w:jc w:val="center"/>
              <w:rPr>
                <w:b/>
              </w:rPr>
            </w:pPr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7/2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r w:rsidRPr="00224B02">
              <w:t xml:space="preserve">Kim </w:t>
            </w:r>
            <w:proofErr w:type="spellStart"/>
            <w:r w:rsidRPr="00224B02"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 xml:space="preserve">182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 w:rsidP="008D5451">
            <w:pPr>
              <w:jc w:val="center"/>
            </w:pPr>
            <w: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 w:rsidP="008D5451">
            <w:pPr>
              <w:jc w:val="center"/>
              <w:rPr>
                <w:b/>
              </w:rPr>
            </w:pPr>
            <w:proofErr w:type="spellStart"/>
            <w:r w:rsidRPr="00F578DB">
              <w:rPr>
                <w:b/>
              </w:rPr>
              <w:t>Khuyến</w:t>
            </w:r>
            <w:proofErr w:type="spellEnd"/>
            <w:r w:rsidRPr="00F578DB">
              <w:rPr>
                <w:b/>
              </w:rPr>
              <w:t xml:space="preserve"> </w:t>
            </w:r>
            <w:proofErr w:type="spellStart"/>
            <w:r w:rsidRPr="00F578DB">
              <w:rPr>
                <w:b/>
              </w:rPr>
              <w:t>khích</w:t>
            </w:r>
            <w:proofErr w:type="spellEnd"/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8/1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La Văn Cầu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>
            <w:pPr>
              <w:jc w:val="center"/>
            </w:pPr>
            <w: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>
            <w:pPr>
              <w:jc w:val="center"/>
              <w:rPr>
                <w:b/>
              </w:rPr>
            </w:pPr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8/2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Lý Tự Trọng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 xml:space="preserve">189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 w:rsidP="008D5451">
            <w:pPr>
              <w:jc w:val="center"/>
            </w:pPr>
            <w: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 w:rsidP="008D5451">
            <w:pPr>
              <w:jc w:val="center"/>
              <w:rPr>
                <w:b/>
              </w:rPr>
            </w:pPr>
            <w:proofErr w:type="spellStart"/>
            <w:r w:rsidRPr="00F578DB">
              <w:rPr>
                <w:b/>
              </w:rPr>
              <w:t>Ba</w:t>
            </w:r>
            <w:proofErr w:type="spellEnd"/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9/1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Ngô Gia Tự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 xml:space="preserve">196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 w:rsidP="008D5451">
            <w:pPr>
              <w:jc w:val="center"/>
            </w:pPr>
            <w: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 w:rsidP="008D5451">
            <w:pPr>
              <w:jc w:val="center"/>
              <w:rPr>
                <w:b/>
              </w:rPr>
            </w:pPr>
            <w:proofErr w:type="spellStart"/>
            <w:r w:rsidRPr="00F578DB">
              <w:rPr>
                <w:b/>
              </w:rPr>
              <w:t>Nhì</w:t>
            </w:r>
            <w:proofErr w:type="spellEnd"/>
          </w:p>
        </w:tc>
      </w:tr>
      <w:tr w:rsidR="008D545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1" w:rsidRPr="0076547B" w:rsidRDefault="008D5451">
            <w:pPr>
              <w:jc w:val="center"/>
            </w:pPr>
            <w:r w:rsidRPr="0076547B">
              <w:t>9/2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224B02" w:rsidRDefault="008D5451" w:rsidP="00224B02">
            <w:pPr>
              <w:rPr>
                <w:lang w:val="pt-BR"/>
              </w:rPr>
            </w:pPr>
            <w:r w:rsidRPr="00224B02">
              <w:rPr>
                <w:lang w:val="pt-BR"/>
              </w:rPr>
              <w:t>Ngô Mây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A64D0A" w:rsidRDefault="008D5451" w:rsidP="00D645D1">
            <w:pPr>
              <w:jc w:val="center"/>
              <w:rPr>
                <w:b/>
              </w:rPr>
            </w:pPr>
            <w:r w:rsidRPr="00A64D0A">
              <w:rPr>
                <w:b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D277A5" w:rsidP="008D5451">
            <w:pPr>
              <w:jc w:val="center"/>
            </w:pPr>
            <w: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F578DB" w:rsidRDefault="008D5451" w:rsidP="008D5451">
            <w:pPr>
              <w:jc w:val="center"/>
              <w:rPr>
                <w:b/>
              </w:rPr>
            </w:pPr>
            <w:proofErr w:type="spellStart"/>
            <w:r w:rsidRPr="00F578DB">
              <w:rPr>
                <w:b/>
              </w:rPr>
              <w:t>Khuyến</w:t>
            </w:r>
            <w:proofErr w:type="spellEnd"/>
            <w:r w:rsidRPr="00F578DB">
              <w:rPr>
                <w:b/>
              </w:rPr>
              <w:t xml:space="preserve"> </w:t>
            </w:r>
            <w:proofErr w:type="spellStart"/>
            <w:r w:rsidRPr="00F578DB">
              <w:rPr>
                <w:b/>
              </w:rPr>
              <w:t>khích</w:t>
            </w:r>
            <w:proofErr w:type="spellEnd"/>
          </w:p>
        </w:tc>
      </w:tr>
    </w:tbl>
    <w:p w:rsidR="00965B60" w:rsidRDefault="00965B60" w:rsidP="006934C1">
      <w:pPr>
        <w:ind w:firstLine="720"/>
        <w:rPr>
          <w:b/>
        </w:rPr>
      </w:pPr>
    </w:p>
    <w:p w:rsidR="00C33703" w:rsidRDefault="006934C1" w:rsidP="006934C1">
      <w:pPr>
        <w:ind w:firstLine="720"/>
        <w:rPr>
          <w:b/>
        </w:rPr>
      </w:pPr>
      <w:r w:rsidRPr="006934C1">
        <w:rPr>
          <w:b/>
        </w:rPr>
        <w:t xml:space="preserve">2. </w:t>
      </w:r>
      <w:proofErr w:type="spellStart"/>
      <w:r w:rsidRPr="006934C1">
        <w:rPr>
          <w:b/>
        </w:rPr>
        <w:t>Thi</w:t>
      </w:r>
      <w:proofErr w:type="spellEnd"/>
      <w:r w:rsidRPr="006934C1">
        <w:rPr>
          <w:b/>
        </w:rPr>
        <w:t xml:space="preserve"> </w:t>
      </w:r>
      <w:proofErr w:type="spellStart"/>
      <w:r w:rsidRPr="006934C1">
        <w:rPr>
          <w:b/>
        </w:rPr>
        <w:t>đua</w:t>
      </w:r>
      <w:proofErr w:type="spellEnd"/>
      <w:r w:rsidRPr="006934C1">
        <w:rPr>
          <w:b/>
        </w:rPr>
        <w:t xml:space="preserve"> </w:t>
      </w:r>
      <w:proofErr w:type="spellStart"/>
      <w:r w:rsidRPr="006934C1">
        <w:rPr>
          <w:b/>
        </w:rPr>
        <w:t>học</w:t>
      </w:r>
      <w:proofErr w:type="spellEnd"/>
      <w:r w:rsidRPr="006934C1">
        <w:rPr>
          <w:b/>
        </w:rPr>
        <w:t xml:space="preserve"> </w:t>
      </w:r>
      <w:proofErr w:type="spellStart"/>
      <w:r w:rsidRPr="006934C1">
        <w:rPr>
          <w:b/>
        </w:rPr>
        <w:t>tốt</w:t>
      </w:r>
      <w:proofErr w:type="spellEnd"/>
      <w:r w:rsidRPr="006934C1">
        <w:rPr>
          <w:b/>
        </w:rPr>
        <w:t>:</w:t>
      </w:r>
    </w:p>
    <w:tbl>
      <w:tblPr>
        <w:tblStyle w:val="TableGrid"/>
        <w:tblW w:w="9108" w:type="dxa"/>
        <w:tblLayout w:type="fixed"/>
        <w:tblLook w:val="01E0"/>
      </w:tblPr>
      <w:tblGrid>
        <w:gridCol w:w="587"/>
        <w:gridCol w:w="1141"/>
        <w:gridCol w:w="2880"/>
        <w:gridCol w:w="1710"/>
        <w:gridCol w:w="720"/>
        <w:gridCol w:w="2070"/>
      </w:tblGrid>
      <w:tr w:rsidR="008D5451" w:rsidTr="008D5451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F07EA4">
            <w:pPr>
              <w:rPr>
                <w:b/>
                <w:sz w:val="24"/>
                <w:szCs w:val="24"/>
              </w:rPr>
            </w:pPr>
            <w:r w:rsidRPr="0076547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F07EA4">
            <w:pPr>
              <w:rPr>
                <w:b/>
                <w:sz w:val="24"/>
                <w:szCs w:val="24"/>
              </w:rPr>
            </w:pPr>
            <w:r w:rsidRPr="0076547B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F07EA4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1" w:rsidRPr="0076547B" w:rsidRDefault="008D5451" w:rsidP="00F07EA4">
            <w:pPr>
              <w:jc w:val="center"/>
              <w:rPr>
                <w:b/>
              </w:rPr>
            </w:pPr>
            <w:proofErr w:type="spellStart"/>
            <w:r w:rsidRPr="0076547B">
              <w:rPr>
                <w:b/>
              </w:rPr>
              <w:t>Tổng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số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451" w:rsidRPr="0076547B" w:rsidRDefault="00412A72" w:rsidP="008D54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51" w:rsidRPr="0076547B" w:rsidRDefault="008D5451" w:rsidP="00F07EA4">
            <w:pPr>
              <w:jc w:val="center"/>
              <w:rPr>
                <w:b/>
              </w:rPr>
            </w:pPr>
            <w:proofErr w:type="spellStart"/>
            <w:r w:rsidRPr="0076547B">
              <w:rPr>
                <w:b/>
              </w:rPr>
              <w:t>Đạt</w:t>
            </w:r>
            <w:proofErr w:type="spellEnd"/>
            <w:r w:rsidRPr="0076547B">
              <w:rPr>
                <w:b/>
              </w:rPr>
              <w:t xml:space="preserve"> </w:t>
            </w:r>
            <w:proofErr w:type="spellStart"/>
            <w:r w:rsidRPr="0076547B">
              <w:rPr>
                <w:b/>
              </w:rPr>
              <w:t>giải</w:t>
            </w:r>
            <w:proofErr w:type="spellEnd"/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6/1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Vừ A Dính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DF2A39" w:rsidP="00F07EA4">
            <w:pPr>
              <w:jc w:val="center"/>
            </w:pPr>
            <w:r>
              <w:t>IV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rPr>
                <w:b/>
              </w:rPr>
            </w:pPr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6/2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Nguyễn Văn Trỗi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C36F9C" w:rsidP="008D5451">
            <w:pPr>
              <w:jc w:val="center"/>
            </w:pPr>
            <w:r>
              <w:t>III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AA25BA" w:rsidP="00F07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</w:t>
            </w:r>
            <w:proofErr w:type="spellEnd"/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7/1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 xml:space="preserve">K ơ – Pa K ơ – Lơng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A30B5D" w:rsidP="00F07EA4">
            <w:pPr>
              <w:jc w:val="center"/>
            </w:pPr>
            <w:r>
              <w:t>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7/2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r w:rsidRPr="00224B02">
              <w:t xml:space="preserve">Kim </w:t>
            </w:r>
            <w:proofErr w:type="spellStart"/>
            <w:r w:rsidRPr="00224B02"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C36F9C" w:rsidP="008D5451">
            <w:pPr>
              <w:jc w:val="center"/>
            </w:pPr>
            <w:r>
              <w:t>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AA25BA" w:rsidP="00F07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Nhì</w:t>
            </w:r>
            <w:proofErr w:type="spellEnd"/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8/1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La Văn Cầu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A30B5D" w:rsidP="00F07EA4">
            <w:pPr>
              <w:jc w:val="center"/>
            </w:pPr>
            <w:r>
              <w:t>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8/2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Lý Tự Trọng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C36F9C" w:rsidP="008D5451">
            <w:pPr>
              <w:jc w:val="center"/>
            </w:pPr>
            <w:r>
              <w:t>IV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AA25BA" w:rsidP="00F07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Khuyến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khích</w:t>
            </w:r>
            <w:proofErr w:type="spellEnd"/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9/1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Ngô Gia Tự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C36F9C" w:rsidP="008D5451">
            <w:pPr>
              <w:jc w:val="center"/>
            </w:pPr>
            <w:r>
              <w:t>III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AA25BA" w:rsidP="00F07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Khuyến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khích</w:t>
            </w:r>
            <w:proofErr w:type="spellEnd"/>
          </w:p>
        </w:tc>
      </w:tr>
      <w:tr w:rsidR="00363AE1" w:rsidTr="008D545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E1" w:rsidRPr="0076547B" w:rsidRDefault="00363AE1" w:rsidP="00F07EA4">
            <w:pPr>
              <w:jc w:val="center"/>
            </w:pPr>
            <w:r w:rsidRPr="0076547B">
              <w:t>9/2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24B02" w:rsidRDefault="00363AE1" w:rsidP="00F07EA4">
            <w:pPr>
              <w:rPr>
                <w:lang w:val="pt-BR"/>
              </w:rPr>
            </w:pPr>
            <w:r w:rsidRPr="00224B02">
              <w:rPr>
                <w:lang w:val="pt-BR"/>
              </w:rPr>
              <w:t>Ngô Mây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363AE1" w:rsidP="00F07EA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76547B" w:rsidRDefault="00C36F9C" w:rsidP="008D5451">
            <w:pPr>
              <w:jc w:val="center"/>
            </w:pPr>
            <w:r>
              <w:t>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1" w:rsidRPr="00230B3D" w:rsidRDefault="00A30B5D" w:rsidP="00F07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Nhất</w:t>
            </w:r>
            <w:proofErr w:type="spellEnd"/>
          </w:p>
        </w:tc>
      </w:tr>
    </w:tbl>
    <w:p w:rsidR="00107966" w:rsidRDefault="00107966" w:rsidP="00107966">
      <w:pPr>
        <w:ind w:firstLine="720"/>
        <w:rPr>
          <w:b/>
        </w:rPr>
      </w:pPr>
    </w:p>
    <w:p w:rsidR="00107966" w:rsidRDefault="00107966" w:rsidP="00107966">
      <w:pPr>
        <w:ind w:firstLine="72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Tốt</w:t>
      </w:r>
      <w:proofErr w:type="spellEnd"/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743"/>
        <w:gridCol w:w="815"/>
        <w:gridCol w:w="1075"/>
        <w:gridCol w:w="1170"/>
        <w:gridCol w:w="1526"/>
        <w:gridCol w:w="1542"/>
      </w:tblGrid>
      <w:tr w:rsidR="00107966" w:rsidRPr="00230B3D" w:rsidTr="000B5A2D">
        <w:tc>
          <w:tcPr>
            <w:tcW w:w="605" w:type="dxa"/>
            <w:vMerge w:val="restart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Stt</w:t>
            </w:r>
            <w:proofErr w:type="spellEnd"/>
          </w:p>
        </w:tc>
        <w:tc>
          <w:tcPr>
            <w:tcW w:w="2743" w:type="dxa"/>
            <w:vMerge w:val="restart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Họ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và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tên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học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sinh</w:t>
            </w:r>
            <w:proofErr w:type="spellEnd"/>
          </w:p>
        </w:tc>
        <w:tc>
          <w:tcPr>
            <w:tcW w:w="815" w:type="dxa"/>
            <w:vMerge w:val="restart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Lớp</w:t>
            </w:r>
            <w:proofErr w:type="spellEnd"/>
          </w:p>
        </w:tc>
        <w:tc>
          <w:tcPr>
            <w:tcW w:w="2245" w:type="dxa"/>
            <w:gridSpan w:val="2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Điểm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tốt</w:t>
            </w:r>
            <w:proofErr w:type="spellEnd"/>
          </w:p>
        </w:tc>
        <w:tc>
          <w:tcPr>
            <w:tcW w:w="1526" w:type="dxa"/>
            <w:vMerge w:val="restart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Tổng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điểm</w:t>
            </w:r>
            <w:proofErr w:type="spellEnd"/>
          </w:p>
        </w:tc>
        <w:tc>
          <w:tcPr>
            <w:tcW w:w="1542" w:type="dxa"/>
            <w:vMerge w:val="restart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proofErr w:type="spellStart"/>
            <w:r w:rsidRPr="00230B3D">
              <w:rPr>
                <w:b/>
              </w:rPr>
              <w:t>Vị</w:t>
            </w:r>
            <w:proofErr w:type="spellEnd"/>
            <w:r w:rsidRPr="00230B3D">
              <w:rPr>
                <w:b/>
              </w:rPr>
              <w:t xml:space="preserve"> </w:t>
            </w:r>
            <w:proofErr w:type="spellStart"/>
            <w:r w:rsidRPr="00230B3D">
              <w:rPr>
                <w:b/>
              </w:rPr>
              <w:t>thứ</w:t>
            </w:r>
            <w:proofErr w:type="spellEnd"/>
          </w:p>
        </w:tc>
      </w:tr>
      <w:tr w:rsidR="00107966" w:rsidRPr="00230B3D" w:rsidTr="000B5A2D">
        <w:tc>
          <w:tcPr>
            <w:tcW w:w="605" w:type="dxa"/>
            <w:vMerge/>
          </w:tcPr>
          <w:p w:rsidR="00107966" w:rsidRPr="00230B3D" w:rsidRDefault="00107966" w:rsidP="000B5A2D">
            <w:pPr>
              <w:rPr>
                <w:b/>
              </w:rPr>
            </w:pPr>
          </w:p>
        </w:tc>
        <w:tc>
          <w:tcPr>
            <w:tcW w:w="2743" w:type="dxa"/>
            <w:vMerge/>
          </w:tcPr>
          <w:p w:rsidR="00107966" w:rsidRPr="00230B3D" w:rsidRDefault="00107966" w:rsidP="000B5A2D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:rsidR="00107966" w:rsidRPr="00230B3D" w:rsidRDefault="00107966" w:rsidP="000B5A2D">
            <w:pPr>
              <w:rPr>
                <w:b/>
              </w:rPr>
            </w:pPr>
          </w:p>
        </w:tc>
        <w:tc>
          <w:tcPr>
            <w:tcW w:w="1075" w:type="dxa"/>
          </w:tcPr>
          <w:p w:rsidR="00107966" w:rsidRPr="00230B3D" w:rsidRDefault="00107966" w:rsidP="000B5A2D">
            <w:pPr>
              <w:rPr>
                <w:b/>
              </w:rPr>
            </w:pPr>
            <w:proofErr w:type="spellStart"/>
            <w:r w:rsidRPr="00230B3D">
              <w:rPr>
                <w:b/>
              </w:rPr>
              <w:t>Điểm</w:t>
            </w:r>
            <w:proofErr w:type="spellEnd"/>
            <w:r w:rsidRPr="00230B3D">
              <w:rPr>
                <w:b/>
              </w:rPr>
              <w:t xml:space="preserve"> 9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rPr>
                <w:b/>
              </w:rPr>
            </w:pPr>
            <w:proofErr w:type="spellStart"/>
            <w:r w:rsidRPr="00230B3D">
              <w:rPr>
                <w:b/>
              </w:rPr>
              <w:t>Đểm</w:t>
            </w:r>
            <w:proofErr w:type="spellEnd"/>
            <w:r w:rsidRPr="00230B3D">
              <w:rPr>
                <w:b/>
              </w:rPr>
              <w:t xml:space="preserve"> 10</w:t>
            </w:r>
          </w:p>
        </w:tc>
        <w:tc>
          <w:tcPr>
            <w:tcW w:w="1526" w:type="dxa"/>
            <w:vMerge/>
          </w:tcPr>
          <w:p w:rsidR="00107966" w:rsidRPr="00230B3D" w:rsidRDefault="00107966" w:rsidP="000B5A2D">
            <w:pPr>
              <w:rPr>
                <w:b/>
              </w:rPr>
            </w:pPr>
          </w:p>
        </w:tc>
        <w:tc>
          <w:tcPr>
            <w:tcW w:w="1542" w:type="dxa"/>
            <w:vMerge/>
          </w:tcPr>
          <w:p w:rsidR="00107966" w:rsidRPr="00230B3D" w:rsidRDefault="00107966" w:rsidP="000B5A2D">
            <w:pPr>
              <w:rPr>
                <w:b/>
              </w:rPr>
            </w:pPr>
          </w:p>
        </w:tc>
      </w:tr>
      <w:tr w:rsidR="00107966" w:rsidRPr="00230B3D" w:rsidTr="000B5A2D">
        <w:tc>
          <w:tcPr>
            <w:tcW w:w="60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 w:rsidRPr="00230B3D">
              <w:rPr>
                <w:b/>
              </w:rPr>
              <w:t>1</w:t>
            </w:r>
          </w:p>
        </w:tc>
        <w:tc>
          <w:tcPr>
            <w:tcW w:w="2743" w:type="dxa"/>
          </w:tcPr>
          <w:p w:rsidR="00107966" w:rsidRPr="00230B3D" w:rsidRDefault="00107966" w:rsidP="000B5A2D">
            <w:pPr>
              <w:rPr>
                <w:b/>
              </w:rPr>
            </w:pPr>
            <w:proofErr w:type="spellStart"/>
            <w:r>
              <w:rPr>
                <w:b/>
              </w:rPr>
              <w:t>Phạm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Quỳnh</w:t>
            </w:r>
            <w:proofErr w:type="spellEnd"/>
          </w:p>
        </w:tc>
        <w:tc>
          <w:tcPr>
            <w:tcW w:w="81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6/1</w:t>
            </w:r>
          </w:p>
        </w:tc>
        <w:tc>
          <w:tcPr>
            <w:tcW w:w="107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6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2" w:type="dxa"/>
          </w:tcPr>
          <w:p w:rsidR="00107966" w:rsidRPr="001150AE" w:rsidRDefault="00107966" w:rsidP="000B5A2D">
            <w:pPr>
              <w:jc w:val="center"/>
              <w:rPr>
                <w:b/>
                <w:color w:val="92D050"/>
              </w:rPr>
            </w:pPr>
            <w:r w:rsidRPr="001150AE">
              <w:rPr>
                <w:b/>
                <w:color w:val="92D050"/>
              </w:rPr>
              <w:t>III</w:t>
            </w:r>
          </w:p>
        </w:tc>
      </w:tr>
      <w:tr w:rsidR="00107966" w:rsidRPr="00230B3D" w:rsidTr="000B5A2D">
        <w:tc>
          <w:tcPr>
            <w:tcW w:w="60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 w:rsidRPr="00230B3D">
              <w:rPr>
                <w:b/>
              </w:rPr>
              <w:t>2</w:t>
            </w:r>
          </w:p>
        </w:tc>
        <w:tc>
          <w:tcPr>
            <w:tcW w:w="2743" w:type="dxa"/>
          </w:tcPr>
          <w:p w:rsidR="00107966" w:rsidRPr="00230B3D" w:rsidRDefault="00107966" w:rsidP="000B5A2D">
            <w:pPr>
              <w:rPr>
                <w:b/>
              </w:rPr>
            </w:pPr>
            <w:proofErr w:type="spellStart"/>
            <w:r>
              <w:rPr>
                <w:b/>
              </w:rPr>
              <w:t>Zơ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Râm</w:t>
            </w:r>
            <w:proofErr w:type="spellEnd"/>
            <w:r>
              <w:rPr>
                <w:b/>
              </w:rPr>
              <w:t xml:space="preserve"> Mai Dung</w:t>
            </w:r>
          </w:p>
        </w:tc>
        <w:tc>
          <w:tcPr>
            <w:tcW w:w="81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6/1</w:t>
            </w:r>
          </w:p>
        </w:tc>
        <w:tc>
          <w:tcPr>
            <w:tcW w:w="107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6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</w:p>
        </w:tc>
      </w:tr>
      <w:tr w:rsidR="00107966" w:rsidRPr="00230B3D" w:rsidTr="000B5A2D">
        <w:tc>
          <w:tcPr>
            <w:tcW w:w="60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3" w:type="dxa"/>
          </w:tcPr>
          <w:p w:rsidR="00107966" w:rsidRPr="007F0EFA" w:rsidRDefault="007F0EFA" w:rsidP="000B5A2D">
            <w:pPr>
              <w:rPr>
                <w:b/>
                <w:sz w:val="26"/>
                <w:szCs w:val="26"/>
              </w:rPr>
            </w:pPr>
            <w:r w:rsidRPr="007F0EFA">
              <w:rPr>
                <w:b/>
                <w:sz w:val="26"/>
                <w:szCs w:val="26"/>
              </w:rPr>
              <w:t xml:space="preserve">Chung T. </w:t>
            </w:r>
            <w:proofErr w:type="spellStart"/>
            <w:r w:rsidR="00107966" w:rsidRPr="007F0EFA">
              <w:rPr>
                <w:b/>
                <w:sz w:val="26"/>
                <w:szCs w:val="26"/>
              </w:rPr>
              <w:t>Thúy</w:t>
            </w:r>
            <w:proofErr w:type="spellEnd"/>
            <w:r w:rsidR="00107966" w:rsidRPr="007F0E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07966" w:rsidRPr="007F0EFA">
              <w:rPr>
                <w:b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81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7/1</w:t>
            </w:r>
          </w:p>
        </w:tc>
        <w:tc>
          <w:tcPr>
            <w:tcW w:w="107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6" w:type="dxa"/>
          </w:tcPr>
          <w:p w:rsidR="00107966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2" w:type="dxa"/>
          </w:tcPr>
          <w:p w:rsidR="00107966" w:rsidRPr="001150AE" w:rsidRDefault="00107966" w:rsidP="000B5A2D">
            <w:pPr>
              <w:jc w:val="center"/>
              <w:rPr>
                <w:b/>
                <w:color w:val="FF0000"/>
              </w:rPr>
            </w:pPr>
            <w:r w:rsidRPr="001150AE">
              <w:rPr>
                <w:b/>
                <w:color w:val="FF0000"/>
              </w:rPr>
              <w:t>I</w:t>
            </w:r>
          </w:p>
        </w:tc>
      </w:tr>
      <w:tr w:rsidR="00107966" w:rsidRPr="00230B3D" w:rsidTr="000B5A2D">
        <w:tc>
          <w:tcPr>
            <w:tcW w:w="60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3" w:type="dxa"/>
          </w:tcPr>
          <w:p w:rsidR="00107966" w:rsidRPr="00230B3D" w:rsidRDefault="00107966" w:rsidP="000B5A2D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</w:t>
            </w:r>
            <w:proofErr w:type="spellEnd"/>
          </w:p>
        </w:tc>
        <w:tc>
          <w:tcPr>
            <w:tcW w:w="81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07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6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</w:p>
        </w:tc>
      </w:tr>
      <w:tr w:rsidR="00107966" w:rsidRPr="00230B3D" w:rsidTr="000B5A2D">
        <w:tc>
          <w:tcPr>
            <w:tcW w:w="60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3" w:type="dxa"/>
          </w:tcPr>
          <w:p w:rsidR="00107966" w:rsidRPr="00A2099F" w:rsidRDefault="007F0EFA" w:rsidP="000B5A2D">
            <w:pPr>
              <w:rPr>
                <w:b/>
                <w:sz w:val="24"/>
                <w:szCs w:val="24"/>
              </w:rPr>
            </w:pPr>
            <w:r w:rsidRPr="00A2099F">
              <w:rPr>
                <w:b/>
                <w:sz w:val="24"/>
                <w:szCs w:val="24"/>
              </w:rPr>
              <w:t xml:space="preserve">Chung T. </w:t>
            </w:r>
            <w:proofErr w:type="spellStart"/>
            <w:r w:rsidR="00107966" w:rsidRPr="00A2099F">
              <w:rPr>
                <w:b/>
                <w:sz w:val="24"/>
                <w:szCs w:val="24"/>
              </w:rPr>
              <w:t>Thanh</w:t>
            </w:r>
            <w:proofErr w:type="spellEnd"/>
            <w:r w:rsidR="00107966" w:rsidRPr="00A209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7966" w:rsidRPr="00A2099F">
              <w:rPr>
                <w:b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81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9/1</w:t>
            </w:r>
          </w:p>
        </w:tc>
        <w:tc>
          <w:tcPr>
            <w:tcW w:w="1075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6" w:type="dxa"/>
          </w:tcPr>
          <w:p w:rsidR="00107966" w:rsidRPr="00230B3D" w:rsidRDefault="00107966" w:rsidP="000B5A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2" w:type="dxa"/>
          </w:tcPr>
          <w:p w:rsidR="00107966" w:rsidRPr="001150AE" w:rsidRDefault="00107966" w:rsidP="000B5A2D">
            <w:pPr>
              <w:jc w:val="center"/>
              <w:rPr>
                <w:b/>
                <w:color w:val="FFC000"/>
              </w:rPr>
            </w:pPr>
            <w:r w:rsidRPr="001150AE">
              <w:rPr>
                <w:b/>
                <w:color w:val="FFC000"/>
              </w:rPr>
              <w:t>II</w:t>
            </w:r>
          </w:p>
        </w:tc>
      </w:tr>
    </w:tbl>
    <w:p w:rsidR="006934C1" w:rsidRDefault="006934C1" w:rsidP="00363AE1">
      <w:pPr>
        <w:rPr>
          <w:b/>
        </w:rPr>
      </w:pPr>
    </w:p>
    <w:p w:rsidR="006C4B75" w:rsidRPr="006A1C6B" w:rsidRDefault="006C4B75" w:rsidP="00363AE1">
      <w:proofErr w:type="spellStart"/>
      <w:r>
        <w:rPr>
          <w:b/>
        </w:rPr>
        <w:t>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</w:t>
      </w:r>
      <w:proofErr w:type="spellEnd"/>
      <w:r>
        <w:rPr>
          <w:b/>
        </w:rPr>
        <w:t xml:space="preserve">: </w:t>
      </w:r>
      <w:proofErr w:type="spellStart"/>
      <w:r w:rsidR="00AD0E35" w:rsidRPr="006A1C6B">
        <w:t>Trường</w:t>
      </w:r>
      <w:proofErr w:type="spellEnd"/>
      <w:r w:rsidR="00AD0E35" w:rsidRPr="006A1C6B">
        <w:t xml:space="preserve"> </w:t>
      </w:r>
      <w:proofErr w:type="spellStart"/>
      <w:r w:rsidR="00AD0E35" w:rsidRPr="006A1C6B">
        <w:t>hợp</w:t>
      </w:r>
      <w:proofErr w:type="spellEnd"/>
      <w:r w:rsidR="00AD0E35" w:rsidRPr="006A1C6B">
        <w:t xml:space="preserve"> </w:t>
      </w:r>
      <w:proofErr w:type="spellStart"/>
      <w:r w:rsidR="00AD0E35" w:rsidRPr="006A1C6B">
        <w:t>bằng</w:t>
      </w:r>
      <w:proofErr w:type="spellEnd"/>
      <w:r w:rsidR="00AD0E35" w:rsidRPr="006A1C6B">
        <w:t xml:space="preserve"> </w:t>
      </w:r>
      <w:proofErr w:type="spellStart"/>
      <w:r w:rsidR="00AD0E35" w:rsidRPr="006A1C6B">
        <w:t>điểm</w:t>
      </w:r>
      <w:proofErr w:type="spellEnd"/>
      <w:r w:rsidR="00AD0E35" w:rsidRPr="006A1C6B">
        <w:t xml:space="preserve"> </w:t>
      </w:r>
      <w:proofErr w:type="spellStart"/>
      <w:r w:rsidR="00AD0E35" w:rsidRPr="006A1C6B">
        <w:t>nhau</w:t>
      </w:r>
      <w:proofErr w:type="spellEnd"/>
      <w:r w:rsidR="00AD0E35" w:rsidRPr="006A1C6B">
        <w:t xml:space="preserve"> </w:t>
      </w:r>
      <w:proofErr w:type="spellStart"/>
      <w:r w:rsidR="00AD0E35" w:rsidRPr="006A1C6B">
        <w:t>nhưng</w:t>
      </w:r>
      <w:proofErr w:type="spellEnd"/>
      <w:r w:rsidR="00AD0E35" w:rsidRPr="006A1C6B">
        <w:t xml:space="preserve"> </w:t>
      </w:r>
      <w:proofErr w:type="spellStart"/>
      <w:r w:rsidR="00AD0E35" w:rsidRPr="006A1C6B">
        <w:t>vị</w:t>
      </w:r>
      <w:proofErr w:type="spellEnd"/>
      <w:r w:rsidR="00AD0E35" w:rsidRPr="006A1C6B">
        <w:t xml:space="preserve"> </w:t>
      </w:r>
      <w:proofErr w:type="spellStart"/>
      <w:r w:rsidR="00AD0E35" w:rsidRPr="006A1C6B">
        <w:t>thứ</w:t>
      </w:r>
      <w:proofErr w:type="spellEnd"/>
      <w:r w:rsidR="00AD0E35" w:rsidRPr="006A1C6B">
        <w:t xml:space="preserve"> </w:t>
      </w:r>
      <w:proofErr w:type="spellStart"/>
      <w:r w:rsidR="00AD0E35" w:rsidRPr="006A1C6B">
        <w:t>khác</w:t>
      </w:r>
      <w:proofErr w:type="spellEnd"/>
      <w:r w:rsidR="00AD0E35" w:rsidRPr="006A1C6B">
        <w:t xml:space="preserve"> </w:t>
      </w:r>
      <w:proofErr w:type="spellStart"/>
      <w:r w:rsidR="00AD0E35" w:rsidRPr="006A1C6B">
        <w:t>nhau</w:t>
      </w:r>
      <w:proofErr w:type="spellEnd"/>
      <w:r w:rsidR="00AD0E35" w:rsidRPr="006A1C6B">
        <w:t xml:space="preserve"> </w:t>
      </w:r>
      <w:proofErr w:type="spellStart"/>
      <w:r w:rsidR="00AD0E35" w:rsidRPr="006A1C6B">
        <w:t>là</w:t>
      </w:r>
      <w:proofErr w:type="spellEnd"/>
      <w:r w:rsidR="00AD0E35" w:rsidRPr="006A1C6B">
        <w:t xml:space="preserve"> do</w:t>
      </w:r>
      <w:r w:rsidR="00914C5D" w:rsidRPr="006A1C6B">
        <w:t>:</w:t>
      </w:r>
    </w:p>
    <w:p w:rsidR="008C108F" w:rsidRDefault="006A1C6B" w:rsidP="00AC2356">
      <w:pPr>
        <w:ind w:firstLine="720"/>
      </w:pPr>
      <w:r w:rsidRPr="006A1C6B">
        <w:t xml:space="preserve">- </w:t>
      </w:r>
      <w:proofErr w:type="spellStart"/>
      <w:r w:rsidRPr="006A1C6B">
        <w:t>Cơ</w:t>
      </w:r>
      <w:proofErr w:type="spellEnd"/>
      <w:r w:rsidRPr="006A1C6B">
        <w:t xml:space="preserve"> </w:t>
      </w:r>
      <w:proofErr w:type="spellStart"/>
      <w:r w:rsidRPr="006A1C6B">
        <w:t>cấu</w:t>
      </w:r>
      <w:proofErr w:type="spellEnd"/>
      <w:r w:rsidRPr="006A1C6B">
        <w:t xml:space="preserve"> 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th</w:t>
      </w:r>
      <w:r w:rsidR="00914C5D" w:rsidRPr="006A1C6B">
        <w:t>ưởng</w:t>
      </w:r>
      <w:proofErr w:type="spellEnd"/>
      <w:r w:rsidR="00914C5D" w:rsidRPr="006A1C6B">
        <w:t xml:space="preserve"> </w:t>
      </w:r>
      <w:proofErr w:type="spellStart"/>
      <w:r w:rsidR="00914C5D" w:rsidRPr="006A1C6B">
        <w:t>tr</w:t>
      </w:r>
      <w:r w:rsidRPr="006A1C6B">
        <w:t>ong</w:t>
      </w:r>
      <w:proofErr w:type="spellEnd"/>
      <w:r w:rsidRPr="006A1C6B">
        <w:t xml:space="preserve"> </w:t>
      </w:r>
      <w:proofErr w:type="spellStart"/>
      <w:r w:rsidRPr="006A1C6B">
        <w:t>bản</w:t>
      </w:r>
      <w:proofErr w:type="spellEnd"/>
      <w:r w:rsidRPr="006A1C6B">
        <w:t xml:space="preserve"> </w:t>
      </w:r>
      <w:proofErr w:type="spellStart"/>
      <w:r w:rsidRPr="006A1C6B">
        <w:t>dự</w:t>
      </w:r>
      <w:proofErr w:type="spellEnd"/>
      <w:r w:rsidRPr="006A1C6B">
        <w:t xml:space="preserve"> </w:t>
      </w:r>
      <w:proofErr w:type="spellStart"/>
      <w:r w:rsidRPr="006A1C6B">
        <w:t>trù</w:t>
      </w:r>
      <w:proofErr w:type="spellEnd"/>
      <w:r w:rsidRPr="006A1C6B">
        <w:t xml:space="preserve"> </w:t>
      </w:r>
      <w:proofErr w:type="spellStart"/>
      <w:r w:rsidRPr="006A1C6B">
        <w:t>kinh</w:t>
      </w:r>
      <w:proofErr w:type="spellEnd"/>
      <w:r w:rsidRPr="006A1C6B">
        <w:t xml:space="preserve"> </w:t>
      </w:r>
      <w:proofErr w:type="spellStart"/>
      <w:r w:rsidRPr="006A1C6B">
        <w:t>phí</w:t>
      </w:r>
      <w:proofErr w:type="spellEnd"/>
      <w:r w:rsidRPr="006A1C6B">
        <w:t xml:space="preserve"> </w:t>
      </w:r>
      <w:proofErr w:type="spellStart"/>
      <w:r w:rsidRPr="006A1C6B">
        <w:t>là</w:t>
      </w:r>
      <w:proofErr w:type="spellEnd"/>
      <w:r w:rsidRPr="006A1C6B">
        <w:t xml:space="preserve"> (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nhất</w:t>
      </w:r>
      <w:proofErr w:type="spellEnd"/>
      <w:r w:rsidRPr="006A1C6B">
        <w:t xml:space="preserve"> 1, 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nhì</w:t>
      </w:r>
      <w:proofErr w:type="spellEnd"/>
      <w:r w:rsidRPr="006A1C6B">
        <w:t xml:space="preserve"> 1, </w:t>
      </w:r>
      <w:proofErr w:type="spellStart"/>
      <w:r w:rsidRPr="006A1C6B">
        <w:t>giải</w:t>
      </w:r>
      <w:proofErr w:type="spellEnd"/>
      <w:r w:rsidRPr="006A1C6B">
        <w:t xml:space="preserve"> 1 </w:t>
      </w:r>
      <w:proofErr w:type="spellStart"/>
      <w:r w:rsidRPr="006A1C6B">
        <w:t>và</w:t>
      </w:r>
      <w:proofErr w:type="spellEnd"/>
      <w:r w:rsidRPr="006A1C6B">
        <w:t xml:space="preserve"> 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khuyến</w:t>
      </w:r>
      <w:proofErr w:type="spellEnd"/>
      <w:r w:rsidRPr="006A1C6B">
        <w:t xml:space="preserve"> </w:t>
      </w:r>
      <w:proofErr w:type="spellStart"/>
      <w:r w:rsidRPr="006A1C6B">
        <w:t>khích</w:t>
      </w:r>
      <w:proofErr w:type="spellEnd"/>
      <w:r w:rsidRPr="006A1C6B">
        <w:t xml:space="preserve"> 2) </w:t>
      </w:r>
      <w:proofErr w:type="spellStart"/>
      <w:r w:rsidRPr="006A1C6B">
        <w:t>nên</w:t>
      </w:r>
      <w:proofErr w:type="spellEnd"/>
      <w:r w:rsidRPr="006A1C6B">
        <w:t xml:space="preserve"> </w:t>
      </w:r>
      <w:proofErr w:type="spellStart"/>
      <w:r w:rsidRPr="006A1C6B">
        <w:t>những</w:t>
      </w:r>
      <w:proofErr w:type="spellEnd"/>
      <w:r w:rsidRPr="006A1C6B">
        <w:t xml:space="preserve"> </w:t>
      </w:r>
      <w:proofErr w:type="spellStart"/>
      <w:r w:rsidRPr="006A1C6B">
        <w:t>trường</w:t>
      </w:r>
      <w:proofErr w:type="spellEnd"/>
      <w:r w:rsidRPr="006A1C6B">
        <w:t xml:space="preserve"> </w:t>
      </w:r>
      <w:proofErr w:type="spellStart"/>
      <w:r w:rsidRPr="006A1C6B">
        <w:t>hợp</w:t>
      </w:r>
      <w:proofErr w:type="spellEnd"/>
      <w:r w:rsidRPr="006A1C6B">
        <w:t xml:space="preserve"> </w:t>
      </w:r>
      <w:proofErr w:type="spellStart"/>
      <w:r w:rsidRPr="006A1C6B">
        <w:t>bằng</w:t>
      </w:r>
      <w:proofErr w:type="spellEnd"/>
      <w:r w:rsidRPr="006A1C6B">
        <w:t xml:space="preserve"> </w:t>
      </w:r>
      <w:proofErr w:type="spellStart"/>
      <w:r w:rsidRPr="006A1C6B">
        <w:t>điểm</w:t>
      </w:r>
      <w:proofErr w:type="spellEnd"/>
      <w:r w:rsidRPr="006A1C6B">
        <w:t xml:space="preserve"> </w:t>
      </w:r>
      <w:proofErr w:type="spellStart"/>
      <w:r w:rsidRPr="006A1C6B">
        <w:t>thì</w:t>
      </w:r>
      <w:proofErr w:type="spellEnd"/>
      <w:r w:rsidRPr="006A1C6B">
        <w:t xml:space="preserve"> </w:t>
      </w:r>
      <w:proofErr w:type="spellStart"/>
      <w:r w:rsidRPr="006A1C6B">
        <w:t>sẽ</w:t>
      </w:r>
      <w:proofErr w:type="spellEnd"/>
      <w:r w:rsidRPr="006A1C6B">
        <w:t xml:space="preserve"> </w:t>
      </w:r>
      <w:proofErr w:type="spellStart"/>
      <w:r w:rsidRPr="006A1C6B">
        <w:t>căn</w:t>
      </w:r>
      <w:proofErr w:type="spellEnd"/>
      <w:r w:rsidRPr="006A1C6B">
        <w:t xml:space="preserve"> </w:t>
      </w:r>
      <w:proofErr w:type="spellStart"/>
      <w:r w:rsidRPr="006A1C6B">
        <w:t>cứ</w:t>
      </w:r>
      <w:proofErr w:type="spellEnd"/>
      <w:r w:rsidRPr="006A1C6B">
        <w:t xml:space="preserve"> </w:t>
      </w:r>
      <w:proofErr w:type="spellStart"/>
      <w:r w:rsidRPr="006A1C6B">
        <w:t>vào</w:t>
      </w:r>
      <w:proofErr w:type="spellEnd"/>
      <w:r w:rsidRPr="006A1C6B">
        <w:t xml:space="preserve"> </w:t>
      </w:r>
      <w:proofErr w:type="spellStart"/>
      <w:r w:rsidRPr="006A1C6B">
        <w:t>điểm</w:t>
      </w:r>
      <w:proofErr w:type="spellEnd"/>
      <w:r w:rsidRPr="006A1C6B">
        <w:t xml:space="preserve"> </w:t>
      </w:r>
      <w:proofErr w:type="spellStart"/>
      <w:r w:rsidRPr="006A1C6B">
        <w:t>có</w:t>
      </w:r>
      <w:proofErr w:type="spellEnd"/>
      <w:r w:rsidRPr="006A1C6B">
        <w:t xml:space="preserve"> </w:t>
      </w:r>
      <w:proofErr w:type="spellStart"/>
      <w:r w:rsidRPr="006A1C6B">
        <w:t>hệ</w:t>
      </w:r>
      <w:proofErr w:type="spellEnd"/>
      <w:r w:rsidRPr="006A1C6B">
        <w:t xml:space="preserve"> </w:t>
      </w:r>
      <w:proofErr w:type="spellStart"/>
      <w:r w:rsidRPr="006A1C6B">
        <w:t>số</w:t>
      </w:r>
      <w:proofErr w:type="spellEnd"/>
      <w:r w:rsidRPr="006A1C6B">
        <w:t xml:space="preserve"> </w:t>
      </w:r>
      <w:proofErr w:type="spellStart"/>
      <w:r w:rsidRPr="006A1C6B">
        <w:t>cao</w:t>
      </w:r>
      <w:proofErr w:type="spellEnd"/>
      <w:r w:rsidRPr="006A1C6B">
        <w:t xml:space="preserve"> </w:t>
      </w:r>
      <w:proofErr w:type="spellStart"/>
      <w:r w:rsidRPr="006A1C6B">
        <w:t>hơn</w:t>
      </w:r>
      <w:proofErr w:type="spellEnd"/>
      <w:r w:rsidRPr="006A1C6B">
        <w:t xml:space="preserve"> </w:t>
      </w:r>
      <w:proofErr w:type="spellStart"/>
      <w:r w:rsidRPr="006A1C6B">
        <w:t>để</w:t>
      </w:r>
      <w:proofErr w:type="spellEnd"/>
      <w:r w:rsidRPr="006A1C6B">
        <w:t xml:space="preserve"> </w:t>
      </w:r>
      <w:proofErr w:type="spellStart"/>
      <w:r w:rsidRPr="006A1C6B">
        <w:t>phân</w:t>
      </w:r>
      <w:proofErr w:type="spellEnd"/>
      <w:r w:rsidRPr="006A1C6B">
        <w:t xml:space="preserve"> </w:t>
      </w:r>
      <w:proofErr w:type="spellStart"/>
      <w:r w:rsidRPr="006A1C6B">
        <w:t>bổ</w:t>
      </w:r>
      <w:proofErr w:type="spellEnd"/>
      <w:r w:rsidRPr="006A1C6B">
        <w:t xml:space="preserve"> 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thưởng</w:t>
      </w:r>
      <w:proofErr w:type="spellEnd"/>
      <w:r w:rsidRPr="006A1C6B">
        <w:t xml:space="preserve"> </w:t>
      </w:r>
      <w:proofErr w:type="spellStart"/>
      <w:r w:rsidRPr="006A1C6B">
        <w:t>chứ</w:t>
      </w:r>
      <w:proofErr w:type="spellEnd"/>
      <w:r w:rsidRPr="006A1C6B">
        <w:t xml:space="preserve"> </w:t>
      </w:r>
      <w:proofErr w:type="spellStart"/>
      <w:r w:rsidRPr="006A1C6B">
        <w:t>không</w:t>
      </w:r>
      <w:proofErr w:type="spellEnd"/>
      <w:r w:rsidRPr="006A1C6B">
        <w:t xml:space="preserve"> </w:t>
      </w:r>
      <w:proofErr w:type="spellStart"/>
      <w:r w:rsidRPr="006A1C6B">
        <w:t>thể</w:t>
      </w:r>
      <w:proofErr w:type="spellEnd"/>
      <w:r w:rsidRPr="006A1C6B">
        <w:t xml:space="preserve"> </w:t>
      </w:r>
      <w:proofErr w:type="spellStart"/>
      <w:r w:rsidRPr="006A1C6B">
        <w:t>cắt</w:t>
      </w:r>
      <w:proofErr w:type="spellEnd"/>
      <w:r w:rsidRPr="006A1C6B">
        <w:t xml:space="preserve"> </w:t>
      </w:r>
      <w:proofErr w:type="spellStart"/>
      <w:r w:rsidRPr="006A1C6B">
        <w:t>giải</w:t>
      </w:r>
      <w:proofErr w:type="spellEnd"/>
      <w:r w:rsidRPr="006A1C6B">
        <w:t xml:space="preserve"> </w:t>
      </w:r>
      <w:proofErr w:type="spellStart"/>
      <w:r w:rsidRPr="006A1C6B">
        <w:t>thưởng</w:t>
      </w:r>
      <w:proofErr w:type="spellEnd"/>
      <w:r w:rsidRPr="006A1C6B">
        <w:t xml:space="preserve"> </w:t>
      </w:r>
      <w:proofErr w:type="spellStart"/>
      <w:r w:rsidRPr="006A1C6B">
        <w:t>đó</w:t>
      </w:r>
      <w:proofErr w:type="spellEnd"/>
      <w:r w:rsidRPr="006A1C6B">
        <w:t xml:space="preserve"> </w:t>
      </w:r>
      <w:proofErr w:type="spellStart"/>
      <w:r w:rsidRPr="006A1C6B">
        <w:t>làm</w:t>
      </w:r>
      <w:proofErr w:type="spellEnd"/>
      <w:r w:rsidRPr="006A1C6B">
        <w:t xml:space="preserve"> 2 </w:t>
      </w:r>
      <w:proofErr w:type="spellStart"/>
      <w:r w:rsidRPr="006A1C6B">
        <w:t>được</w:t>
      </w:r>
      <w:proofErr w:type="spellEnd"/>
      <w:r w:rsidRPr="006A1C6B">
        <w:t>.</w:t>
      </w:r>
    </w:p>
    <w:p w:rsidR="00914C5D" w:rsidRPr="006A1C6B" w:rsidRDefault="008C108F" w:rsidP="008C108F">
      <w:pPr>
        <w:ind w:firstLine="720"/>
      </w:pPr>
      <w:r>
        <w:t xml:space="preserve">- </w:t>
      </w:r>
      <w:proofErr w:type="spellStart"/>
      <w:r w:rsidR="006A1C6B" w:rsidRPr="006A1C6B">
        <w:t>Chính</w:t>
      </w:r>
      <w:proofErr w:type="spellEnd"/>
      <w:r w:rsidR="006A1C6B" w:rsidRPr="006A1C6B">
        <w:t xml:space="preserve"> </w:t>
      </w:r>
      <w:proofErr w:type="spellStart"/>
      <w:r w:rsidR="006A1C6B" w:rsidRPr="006A1C6B">
        <w:t>vì</w:t>
      </w:r>
      <w:proofErr w:type="spellEnd"/>
      <w:r w:rsidR="006A1C6B" w:rsidRPr="006A1C6B">
        <w:t xml:space="preserve"> </w:t>
      </w:r>
      <w:proofErr w:type="spellStart"/>
      <w:r w:rsidR="006A1C6B" w:rsidRPr="006A1C6B">
        <w:t>vậy</w:t>
      </w:r>
      <w:proofErr w:type="spellEnd"/>
      <w:r w:rsidR="006A1C6B" w:rsidRPr="006A1C6B">
        <w:t xml:space="preserve"> </w:t>
      </w:r>
      <w:proofErr w:type="spellStart"/>
      <w:r w:rsidR="006A1C6B" w:rsidRPr="006A1C6B">
        <w:t>mới</w:t>
      </w:r>
      <w:proofErr w:type="spellEnd"/>
      <w:r w:rsidR="006A1C6B" w:rsidRPr="006A1C6B">
        <w:t xml:space="preserve"> </w:t>
      </w:r>
      <w:proofErr w:type="spellStart"/>
      <w:r w:rsidR="006A1C6B" w:rsidRPr="006A1C6B">
        <w:t>dẫn</w:t>
      </w:r>
      <w:proofErr w:type="spellEnd"/>
      <w:r w:rsidR="006A1C6B" w:rsidRPr="006A1C6B">
        <w:t xml:space="preserve"> </w:t>
      </w:r>
      <w:proofErr w:type="spellStart"/>
      <w:r w:rsidR="006A1C6B" w:rsidRPr="006A1C6B">
        <w:t>đến</w:t>
      </w:r>
      <w:proofErr w:type="spellEnd"/>
      <w:r w:rsidR="006A1C6B" w:rsidRPr="006A1C6B">
        <w:t xml:space="preserve"> </w:t>
      </w:r>
      <w:proofErr w:type="spellStart"/>
      <w:r w:rsidR="006A1C6B" w:rsidRPr="006A1C6B">
        <w:t>trường</w:t>
      </w:r>
      <w:proofErr w:type="spellEnd"/>
      <w:r w:rsidR="006A1C6B" w:rsidRPr="006A1C6B">
        <w:t xml:space="preserve"> </w:t>
      </w:r>
      <w:proofErr w:type="spellStart"/>
      <w:r w:rsidR="006A1C6B" w:rsidRPr="006A1C6B">
        <w:t>hợp</w:t>
      </w:r>
      <w:proofErr w:type="spellEnd"/>
      <w:r w:rsidR="006A1C6B" w:rsidRPr="006A1C6B">
        <w:t xml:space="preserve"> </w:t>
      </w:r>
      <w:proofErr w:type="spellStart"/>
      <w:r w:rsidR="006A1C6B" w:rsidRPr="006A1C6B">
        <w:t>lớp</w:t>
      </w:r>
      <w:proofErr w:type="spellEnd"/>
      <w:r w:rsidR="006A1C6B" w:rsidRPr="006A1C6B">
        <w:t xml:space="preserve"> 9/</w:t>
      </w:r>
      <w:r w:rsidR="00AC2356">
        <w:t>1</w:t>
      </w:r>
      <w:r w:rsidR="006A1C6B" w:rsidRPr="006A1C6B">
        <w:t xml:space="preserve"> </w:t>
      </w:r>
      <w:proofErr w:type="spellStart"/>
      <w:r w:rsidR="006A1C6B" w:rsidRPr="006A1C6B">
        <w:t>và</w:t>
      </w:r>
      <w:proofErr w:type="spellEnd"/>
      <w:r w:rsidR="006A1C6B" w:rsidRPr="006A1C6B">
        <w:t xml:space="preserve"> 6/2 = 28 </w:t>
      </w:r>
      <w:proofErr w:type="spellStart"/>
      <w:r w:rsidR="006A1C6B" w:rsidRPr="006A1C6B">
        <w:t>điểm</w:t>
      </w:r>
      <w:proofErr w:type="spellEnd"/>
      <w:r w:rsidR="006A1C6B" w:rsidRPr="006A1C6B">
        <w:t xml:space="preserve"> </w:t>
      </w:r>
      <w:proofErr w:type="spellStart"/>
      <w:r w:rsidR="006A1C6B" w:rsidRPr="006A1C6B">
        <w:t>nhưng</w:t>
      </w:r>
      <w:proofErr w:type="spellEnd"/>
      <w:r w:rsidR="006A1C6B" w:rsidRPr="006A1C6B">
        <w:t xml:space="preserve"> </w:t>
      </w:r>
      <w:proofErr w:type="spellStart"/>
      <w:r w:rsidR="006A1C6B" w:rsidRPr="006A1C6B">
        <w:t>lớp</w:t>
      </w:r>
      <w:proofErr w:type="spellEnd"/>
      <w:r w:rsidR="006A1C6B" w:rsidRPr="006A1C6B">
        <w:t xml:space="preserve"> 6/2 </w:t>
      </w:r>
      <w:proofErr w:type="spellStart"/>
      <w:r w:rsidR="006A1C6B" w:rsidRPr="006A1C6B">
        <w:t>được</w:t>
      </w:r>
      <w:proofErr w:type="spellEnd"/>
      <w:r w:rsidR="006A1C6B" w:rsidRPr="006A1C6B">
        <w:t xml:space="preserve"> </w:t>
      </w:r>
      <w:proofErr w:type="spellStart"/>
      <w:r w:rsidR="006A1C6B" w:rsidRPr="006A1C6B">
        <w:t>giải</w:t>
      </w:r>
      <w:proofErr w:type="spellEnd"/>
      <w:r w:rsidR="006A1C6B" w:rsidRPr="006A1C6B">
        <w:t xml:space="preserve"> 3</w:t>
      </w:r>
      <w:r w:rsidR="00AC2356">
        <w:t xml:space="preserve"> </w:t>
      </w:r>
      <w:proofErr w:type="spellStart"/>
      <w:r w:rsidR="00AC2356">
        <w:t>vì</w:t>
      </w:r>
      <w:proofErr w:type="spellEnd"/>
      <w:r w:rsidR="00AC2356">
        <w:t xml:space="preserve"> </w:t>
      </w:r>
      <w:proofErr w:type="spellStart"/>
      <w:r w:rsidR="00AC2356">
        <w:t>điểm</w:t>
      </w:r>
      <w:proofErr w:type="spellEnd"/>
      <w:r w:rsidR="00AC2356">
        <w:t xml:space="preserve"> </w:t>
      </w:r>
      <w:proofErr w:type="spellStart"/>
      <w:r w:rsidR="00AC2356">
        <w:t>hệ</w:t>
      </w:r>
      <w:proofErr w:type="spellEnd"/>
      <w:r w:rsidR="00AC2356">
        <w:t xml:space="preserve"> </w:t>
      </w:r>
      <w:proofErr w:type="spellStart"/>
      <w:r w:rsidR="00AC2356">
        <w:t>số</w:t>
      </w:r>
      <w:proofErr w:type="spellEnd"/>
      <w:r w:rsidR="00AC2356">
        <w:t xml:space="preserve"> 3 (</w:t>
      </w:r>
      <w:proofErr w:type="spellStart"/>
      <w:r w:rsidR="00AC2356">
        <w:t>Tuần</w:t>
      </w:r>
      <w:proofErr w:type="spellEnd"/>
      <w:r w:rsidR="00AC2356">
        <w:t xml:space="preserve"> </w:t>
      </w:r>
      <w:proofErr w:type="spellStart"/>
      <w:r w:rsidR="00AC2356">
        <w:t>học</w:t>
      </w:r>
      <w:proofErr w:type="spellEnd"/>
      <w:r w:rsidR="00AC2356">
        <w:t xml:space="preserve"> </w:t>
      </w:r>
      <w:proofErr w:type="spellStart"/>
      <w:r w:rsidR="00AC2356">
        <w:t>tốt</w:t>
      </w:r>
      <w:proofErr w:type="spellEnd"/>
      <w:r w:rsidR="00AC2356">
        <w:t xml:space="preserve"> </w:t>
      </w:r>
      <w:proofErr w:type="spellStart"/>
      <w:r w:rsidR="00AC2356">
        <w:t>của</w:t>
      </w:r>
      <w:proofErr w:type="spellEnd"/>
      <w:r w:rsidR="00AC2356">
        <w:t xml:space="preserve"> 6/2 </w:t>
      </w:r>
      <w:proofErr w:type="spellStart"/>
      <w:r w:rsidR="00AC2356">
        <w:t>cao</w:t>
      </w:r>
      <w:proofErr w:type="spellEnd"/>
      <w:r w:rsidR="00AC2356">
        <w:t xml:space="preserve"> </w:t>
      </w:r>
      <w:proofErr w:type="spellStart"/>
      <w:r w:rsidR="00AC2356">
        <w:t>hơn</w:t>
      </w:r>
      <w:proofErr w:type="spellEnd"/>
      <w:r w:rsidR="00AC2356">
        <w:t xml:space="preserve"> 9/1). </w:t>
      </w:r>
      <w:proofErr w:type="spellStart"/>
      <w:proofErr w:type="gramStart"/>
      <w:r w:rsidR="00AC2356">
        <w:t>Trường</w:t>
      </w:r>
      <w:proofErr w:type="spellEnd"/>
      <w:r w:rsidR="00AC2356">
        <w:t xml:space="preserve"> </w:t>
      </w:r>
      <w:proofErr w:type="spellStart"/>
      <w:r w:rsidR="00AC2356">
        <w:t>hợp</w:t>
      </w:r>
      <w:proofErr w:type="spellEnd"/>
      <w:r w:rsidR="00AC2356">
        <w:t xml:space="preserve"> </w:t>
      </w:r>
      <w:proofErr w:type="spellStart"/>
      <w:r>
        <w:t>lớp</w:t>
      </w:r>
      <w:proofErr w:type="spellEnd"/>
      <w:r>
        <w:t xml:space="preserve"> 6/1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8/2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>.</w:t>
      </w:r>
      <w:proofErr w:type="gramEnd"/>
    </w:p>
    <w:p w:rsidR="00C33703" w:rsidRPr="00A53379" w:rsidRDefault="00C33703" w:rsidP="00C33703">
      <w:pPr>
        <w:rPr>
          <w:b/>
          <w:sz w:val="24"/>
          <w:szCs w:val="24"/>
        </w:rPr>
      </w:pPr>
      <w:r w:rsidRPr="006A1C6B">
        <w:rPr>
          <w:sz w:val="24"/>
          <w:szCs w:val="24"/>
        </w:rPr>
        <w:t xml:space="preserve">                                                                                            </w:t>
      </w:r>
      <w:r w:rsidR="00C204BB" w:rsidRPr="006A1C6B">
        <w:rPr>
          <w:sz w:val="24"/>
          <w:szCs w:val="24"/>
        </w:rPr>
        <w:t xml:space="preserve">      </w:t>
      </w:r>
      <w:r w:rsidRPr="006A1C6B">
        <w:rPr>
          <w:sz w:val="24"/>
          <w:szCs w:val="24"/>
        </w:rPr>
        <w:t xml:space="preserve">    </w:t>
      </w:r>
      <w:r w:rsidR="004C5083" w:rsidRPr="00A53379">
        <w:rPr>
          <w:b/>
          <w:sz w:val="24"/>
          <w:szCs w:val="24"/>
        </w:rPr>
        <w:t xml:space="preserve">T.M </w:t>
      </w:r>
      <w:r w:rsidR="00B051DB">
        <w:rPr>
          <w:b/>
          <w:sz w:val="24"/>
          <w:szCs w:val="24"/>
        </w:rPr>
        <w:t xml:space="preserve">BAN </w:t>
      </w:r>
      <w:r w:rsidRPr="00A53379">
        <w:rPr>
          <w:b/>
          <w:sz w:val="24"/>
          <w:szCs w:val="24"/>
        </w:rPr>
        <w:t>GIÁM KHẢO</w:t>
      </w:r>
    </w:p>
    <w:p w:rsidR="004C5083" w:rsidRPr="00386F7A" w:rsidRDefault="00A53379" w:rsidP="00A53379">
      <w:pPr>
        <w:tabs>
          <w:tab w:val="left" w:pos="6270"/>
        </w:tabs>
        <w:rPr>
          <w:sz w:val="24"/>
          <w:szCs w:val="24"/>
        </w:rPr>
      </w:pPr>
      <w:r w:rsidRPr="00A53379">
        <w:rPr>
          <w:b/>
          <w:sz w:val="24"/>
          <w:szCs w:val="24"/>
        </w:rPr>
        <w:tab/>
      </w:r>
      <w:r w:rsidR="00697674">
        <w:rPr>
          <w:b/>
          <w:sz w:val="24"/>
          <w:szCs w:val="24"/>
        </w:rPr>
        <w:t xml:space="preserve">            (</w:t>
      </w:r>
      <w:proofErr w:type="spellStart"/>
      <w:r w:rsidR="00697674">
        <w:rPr>
          <w:b/>
          <w:sz w:val="24"/>
          <w:szCs w:val="24"/>
        </w:rPr>
        <w:t>Đã</w:t>
      </w:r>
      <w:proofErr w:type="spellEnd"/>
      <w:r w:rsidR="00697674">
        <w:rPr>
          <w:b/>
          <w:sz w:val="24"/>
          <w:szCs w:val="24"/>
        </w:rPr>
        <w:t xml:space="preserve"> </w:t>
      </w:r>
      <w:proofErr w:type="spellStart"/>
      <w:r w:rsidR="00697674">
        <w:rPr>
          <w:b/>
          <w:sz w:val="24"/>
          <w:szCs w:val="24"/>
        </w:rPr>
        <w:t>ký</w:t>
      </w:r>
      <w:proofErr w:type="spellEnd"/>
      <w:r w:rsidR="00697674">
        <w:rPr>
          <w:b/>
          <w:sz w:val="24"/>
          <w:szCs w:val="24"/>
        </w:rPr>
        <w:t>)</w:t>
      </w:r>
    </w:p>
    <w:p w:rsidR="004C5083" w:rsidRPr="00A53379" w:rsidRDefault="004C5083" w:rsidP="00C33703">
      <w:pPr>
        <w:rPr>
          <w:b/>
          <w:sz w:val="24"/>
          <w:szCs w:val="24"/>
        </w:rPr>
      </w:pPr>
    </w:p>
    <w:p w:rsidR="004C5083" w:rsidRPr="00A53379" w:rsidRDefault="004C5083" w:rsidP="00C33703">
      <w:pPr>
        <w:rPr>
          <w:b/>
          <w:sz w:val="24"/>
          <w:szCs w:val="24"/>
        </w:rPr>
      </w:pPr>
    </w:p>
    <w:p w:rsidR="004C5083" w:rsidRPr="00A53379" w:rsidRDefault="004C5083" w:rsidP="00C33703">
      <w:pPr>
        <w:rPr>
          <w:b/>
          <w:sz w:val="24"/>
          <w:szCs w:val="24"/>
        </w:rPr>
      </w:pPr>
    </w:p>
    <w:p w:rsidR="00C33703" w:rsidRPr="00A53379" w:rsidRDefault="008E5730" w:rsidP="00C33703">
      <w:pPr>
        <w:rPr>
          <w:b/>
          <w:sz w:val="24"/>
          <w:szCs w:val="24"/>
        </w:rPr>
      </w:pPr>
      <w:r w:rsidRPr="00A53379">
        <w:rPr>
          <w:b/>
        </w:rPr>
        <w:t xml:space="preserve">                                                                                </w:t>
      </w:r>
      <w:r w:rsidR="004C5083" w:rsidRPr="00A53379">
        <w:rPr>
          <w:b/>
        </w:rPr>
        <w:t xml:space="preserve">        </w:t>
      </w:r>
      <w:r w:rsidRPr="00A53379">
        <w:rPr>
          <w:b/>
        </w:rPr>
        <w:t xml:space="preserve">   </w:t>
      </w:r>
      <w:r w:rsidR="004A4515">
        <w:rPr>
          <w:b/>
        </w:rPr>
        <w:t xml:space="preserve">   </w:t>
      </w:r>
      <w:proofErr w:type="spellStart"/>
      <w:r w:rsidR="004C5083" w:rsidRPr="00A53379">
        <w:rPr>
          <w:b/>
        </w:rPr>
        <w:t>Zơ</w:t>
      </w:r>
      <w:proofErr w:type="spellEnd"/>
      <w:r w:rsidR="004C5083" w:rsidRPr="00A53379">
        <w:rPr>
          <w:b/>
        </w:rPr>
        <w:t xml:space="preserve"> </w:t>
      </w:r>
      <w:proofErr w:type="spellStart"/>
      <w:r w:rsidR="004C5083" w:rsidRPr="00A53379">
        <w:rPr>
          <w:b/>
        </w:rPr>
        <w:t>Râm</w:t>
      </w:r>
      <w:proofErr w:type="spellEnd"/>
      <w:r w:rsidR="004C5083" w:rsidRPr="00A53379">
        <w:rPr>
          <w:b/>
        </w:rPr>
        <w:t xml:space="preserve"> </w:t>
      </w:r>
      <w:proofErr w:type="spellStart"/>
      <w:r w:rsidR="004C5083" w:rsidRPr="00A53379">
        <w:rPr>
          <w:b/>
        </w:rPr>
        <w:t>Dấu</w:t>
      </w:r>
      <w:proofErr w:type="spellEnd"/>
    </w:p>
    <w:p w:rsidR="00C33703" w:rsidRDefault="00C33703" w:rsidP="00C33703"/>
    <w:p w:rsidR="00AC1645" w:rsidRDefault="00AC1645"/>
    <w:sectPr w:rsidR="00AC1645" w:rsidSect="00255F59">
      <w:pgSz w:w="12240" w:h="15840"/>
      <w:pgMar w:top="135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D47"/>
    <w:multiLevelType w:val="hybridMultilevel"/>
    <w:tmpl w:val="67A8EEA6"/>
    <w:lvl w:ilvl="0" w:tplc="6A06CBC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703"/>
    <w:rsid w:val="00034A51"/>
    <w:rsid w:val="00080168"/>
    <w:rsid w:val="00083B5B"/>
    <w:rsid w:val="000D4033"/>
    <w:rsid w:val="00107966"/>
    <w:rsid w:val="00224B02"/>
    <w:rsid w:val="0022571C"/>
    <w:rsid w:val="00237275"/>
    <w:rsid w:val="00255F59"/>
    <w:rsid w:val="00271C18"/>
    <w:rsid w:val="00302248"/>
    <w:rsid w:val="00363AE1"/>
    <w:rsid w:val="0038586D"/>
    <w:rsid w:val="00386F7A"/>
    <w:rsid w:val="003A7991"/>
    <w:rsid w:val="003E4319"/>
    <w:rsid w:val="003F2035"/>
    <w:rsid w:val="003F31BE"/>
    <w:rsid w:val="00412A72"/>
    <w:rsid w:val="00414D84"/>
    <w:rsid w:val="00421B64"/>
    <w:rsid w:val="0043676C"/>
    <w:rsid w:val="004813CA"/>
    <w:rsid w:val="004A4515"/>
    <w:rsid w:val="004C5083"/>
    <w:rsid w:val="004D326F"/>
    <w:rsid w:val="004D5BC0"/>
    <w:rsid w:val="004F574E"/>
    <w:rsid w:val="005102A3"/>
    <w:rsid w:val="00517B55"/>
    <w:rsid w:val="00522EA9"/>
    <w:rsid w:val="00540DF6"/>
    <w:rsid w:val="00553F44"/>
    <w:rsid w:val="00554860"/>
    <w:rsid w:val="0055565B"/>
    <w:rsid w:val="00566D87"/>
    <w:rsid w:val="00575581"/>
    <w:rsid w:val="00581132"/>
    <w:rsid w:val="005C14E3"/>
    <w:rsid w:val="005E01D9"/>
    <w:rsid w:val="00625DE0"/>
    <w:rsid w:val="006934C1"/>
    <w:rsid w:val="00697674"/>
    <w:rsid w:val="006A1C6B"/>
    <w:rsid w:val="006C4B75"/>
    <w:rsid w:val="006D1669"/>
    <w:rsid w:val="0076547B"/>
    <w:rsid w:val="00771071"/>
    <w:rsid w:val="00775E5F"/>
    <w:rsid w:val="007C3A7F"/>
    <w:rsid w:val="007F0EFA"/>
    <w:rsid w:val="00804D35"/>
    <w:rsid w:val="0082643D"/>
    <w:rsid w:val="00875A0F"/>
    <w:rsid w:val="008924F5"/>
    <w:rsid w:val="008C108F"/>
    <w:rsid w:val="008D5451"/>
    <w:rsid w:val="008E5730"/>
    <w:rsid w:val="00914C5D"/>
    <w:rsid w:val="00936733"/>
    <w:rsid w:val="00936FB7"/>
    <w:rsid w:val="00965B60"/>
    <w:rsid w:val="0097056C"/>
    <w:rsid w:val="00970ECE"/>
    <w:rsid w:val="009816BC"/>
    <w:rsid w:val="009C73F9"/>
    <w:rsid w:val="009F46E4"/>
    <w:rsid w:val="00A02177"/>
    <w:rsid w:val="00A1107A"/>
    <w:rsid w:val="00A14B55"/>
    <w:rsid w:val="00A2099F"/>
    <w:rsid w:val="00A30B5D"/>
    <w:rsid w:val="00A35726"/>
    <w:rsid w:val="00A51F0B"/>
    <w:rsid w:val="00A53379"/>
    <w:rsid w:val="00A812BF"/>
    <w:rsid w:val="00AA25BA"/>
    <w:rsid w:val="00AB25C9"/>
    <w:rsid w:val="00AC0716"/>
    <w:rsid w:val="00AC1645"/>
    <w:rsid w:val="00AC2356"/>
    <w:rsid w:val="00AD0E35"/>
    <w:rsid w:val="00B051DB"/>
    <w:rsid w:val="00B159B9"/>
    <w:rsid w:val="00B34CA1"/>
    <w:rsid w:val="00B43F32"/>
    <w:rsid w:val="00B80180"/>
    <w:rsid w:val="00BA71FC"/>
    <w:rsid w:val="00BF41BF"/>
    <w:rsid w:val="00C16F24"/>
    <w:rsid w:val="00C204BB"/>
    <w:rsid w:val="00C30846"/>
    <w:rsid w:val="00C30B8F"/>
    <w:rsid w:val="00C33703"/>
    <w:rsid w:val="00C36F9C"/>
    <w:rsid w:val="00C76E3B"/>
    <w:rsid w:val="00CF4FC9"/>
    <w:rsid w:val="00D277A5"/>
    <w:rsid w:val="00D27C50"/>
    <w:rsid w:val="00D855E0"/>
    <w:rsid w:val="00DF2A39"/>
    <w:rsid w:val="00E414CC"/>
    <w:rsid w:val="00E727E7"/>
    <w:rsid w:val="00E93F4C"/>
    <w:rsid w:val="00EA6EBA"/>
    <w:rsid w:val="00EB343E"/>
    <w:rsid w:val="00EB6A62"/>
    <w:rsid w:val="00F25DA9"/>
    <w:rsid w:val="00F45754"/>
    <w:rsid w:val="00F556D1"/>
    <w:rsid w:val="00F578DB"/>
    <w:rsid w:val="00F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101</cp:revision>
  <cp:lastPrinted>2016-12-01T09:12:00Z</cp:lastPrinted>
  <dcterms:created xsi:type="dcterms:W3CDTF">2014-03-20T23:34:00Z</dcterms:created>
  <dcterms:modified xsi:type="dcterms:W3CDTF">2016-12-01T09:13:00Z</dcterms:modified>
</cp:coreProperties>
</file>