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40"/>
        <w:gridCol w:w="6430"/>
        <w:gridCol w:w="1734"/>
      </w:tblGrid>
      <w:tr w:rsidR="00A34C67" w:rsidRPr="00A34C67" w:rsidTr="00C33BAA">
        <w:tc>
          <w:tcPr>
            <w:tcW w:w="1809" w:type="dxa"/>
          </w:tcPr>
          <w:p w:rsidR="00A34C67" w:rsidRPr="00A34C67" w:rsidRDefault="00A34C67" w:rsidP="00A34C67">
            <w:pPr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de-DE"/>
              </w:rPr>
            </w:pPr>
            <w:r w:rsidRPr="00A34C67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de-DE"/>
              </w:rPr>
              <w:t>Tuần</w:t>
            </w:r>
          </w:p>
          <w:p w:rsidR="00A34C67" w:rsidRPr="00A34C67" w:rsidRDefault="00A34C67" w:rsidP="00A34C67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A34C67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de-DE"/>
              </w:rPr>
              <w:t xml:space="preserve">Tiết </w:t>
            </w:r>
          </w:p>
        </w:tc>
        <w:tc>
          <w:tcPr>
            <w:tcW w:w="6804" w:type="dxa"/>
          </w:tcPr>
          <w:p w:rsidR="00A34C67" w:rsidRPr="00A34C67" w:rsidRDefault="00160C01" w:rsidP="00A34C67">
            <w:pPr>
              <w:jc w:val="center"/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Chương III</w:t>
            </w:r>
            <w:r w:rsidR="00A34C67" w:rsidRPr="00A34C6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="00A34C67" w:rsidRPr="00A34C67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CH</w:t>
            </w:r>
            <w:r w:rsidR="00A34C67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ÂU Á GIỮA HAI CUỘC CH</w:t>
            </w:r>
            <w:r w:rsidR="00A34C67" w:rsidRPr="00A34C67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 xml:space="preserve">IẾN TRANH THẾ GIỚI </w:t>
            </w:r>
          </w:p>
          <w:p w:rsidR="00A34C67" w:rsidRPr="00A34C67" w:rsidRDefault="00A34C67" w:rsidP="00A34C67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de-DE"/>
              </w:rPr>
              <w:t>Bài 19</w:t>
            </w:r>
            <w:r w:rsidRPr="00A34C6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de-DE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de-DE"/>
              </w:rPr>
              <w:t xml:space="preserve">NHẬT BẢN 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>GIỮA HAI CUỘC CH</w:t>
            </w:r>
            <w:r w:rsidRPr="00A34C67">
              <w:rPr>
                <w:rFonts w:ascii="Times New Roman" w:hAnsi="Times New Roman"/>
                <w:b/>
                <w:bCs/>
                <w:iCs/>
                <w:color w:val="000000" w:themeColor="text1"/>
                <w:sz w:val="28"/>
                <w:szCs w:val="28"/>
              </w:rPr>
              <w:t xml:space="preserve">IẾN TRANH THẾ GIỚI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(191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A34C6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-19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39</w:t>
            </w:r>
            <w:r w:rsidRPr="00A34C67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)</w:t>
            </w:r>
          </w:p>
          <w:p w:rsidR="00A34C67" w:rsidRPr="00A34C67" w:rsidRDefault="00A34C67" w:rsidP="00A34C67">
            <w:pP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08" w:type="dxa"/>
          </w:tcPr>
          <w:p w:rsidR="00A34C67" w:rsidRPr="00A34C67" w:rsidRDefault="00A34C67" w:rsidP="00A34C67">
            <w:pPr>
              <w:rPr>
                <w:rFonts w:ascii="Times New Roman" w:hAnsi="Times New Roman"/>
                <w:sz w:val="28"/>
                <w:szCs w:val="28"/>
              </w:rPr>
            </w:pPr>
            <w:r w:rsidRPr="00A34C67">
              <w:rPr>
                <w:rFonts w:ascii="Times New Roman" w:hAnsi="Times New Roman"/>
                <w:sz w:val="28"/>
                <w:szCs w:val="28"/>
              </w:rPr>
              <w:t>NS:</w:t>
            </w:r>
          </w:p>
          <w:p w:rsidR="00A34C67" w:rsidRPr="00A34C67" w:rsidRDefault="00A34C67" w:rsidP="00A34C6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A34C67">
              <w:rPr>
                <w:rFonts w:ascii="Times New Roman" w:hAnsi="Times New Roman"/>
                <w:sz w:val="28"/>
                <w:szCs w:val="28"/>
              </w:rPr>
              <w:t>NG:</w:t>
            </w:r>
          </w:p>
        </w:tc>
      </w:tr>
    </w:tbl>
    <w:p w:rsidR="00A34C67" w:rsidRPr="00395791" w:rsidRDefault="00A34C67" w:rsidP="00A34C67">
      <w:pPr>
        <w:tabs>
          <w:tab w:val="left" w:pos="1870"/>
        </w:tabs>
        <w:rPr>
          <w:rFonts w:ascii="Times New Roman" w:hAnsi="Times New Roman"/>
          <w:b/>
          <w:sz w:val="28"/>
          <w:szCs w:val="28"/>
          <w:u w:val="single"/>
        </w:rPr>
      </w:pPr>
      <w:r w:rsidRPr="00395791">
        <w:rPr>
          <w:rFonts w:ascii="Times New Roman" w:hAnsi="Times New Roman"/>
          <w:b/>
          <w:sz w:val="28"/>
          <w:szCs w:val="28"/>
        </w:rPr>
        <w:t xml:space="preserve">I/  </w:t>
      </w:r>
      <w:r w:rsidRPr="00395791">
        <w:rPr>
          <w:rFonts w:ascii="Times New Roman" w:hAnsi="Times New Roman"/>
          <w:b/>
          <w:sz w:val="28"/>
          <w:szCs w:val="28"/>
          <w:u w:val="single"/>
        </w:rPr>
        <w:t>Mục tiêu bài học:</w:t>
      </w:r>
    </w:p>
    <w:p w:rsidR="00A34C67" w:rsidRPr="00395791" w:rsidRDefault="00A34C67" w:rsidP="00A34C67">
      <w:pPr>
        <w:pStyle w:val="BodyTextIndent"/>
        <w:ind w:firstLine="0"/>
        <w:jc w:val="left"/>
        <w:rPr>
          <w:rFonts w:ascii="Times New Roman" w:hAnsi="Times New Roman"/>
          <w:bCs w:val="0"/>
          <w:iCs w:val="0"/>
          <w:szCs w:val="28"/>
        </w:rPr>
      </w:pPr>
      <w:r w:rsidRPr="00395791">
        <w:rPr>
          <w:rFonts w:ascii="Times New Roman" w:hAnsi="Times New Roman"/>
          <w:b/>
          <w:i/>
          <w:szCs w:val="28"/>
        </w:rPr>
        <w:t>1.</w:t>
      </w:r>
      <w:r w:rsidRPr="00395791">
        <w:rPr>
          <w:rFonts w:ascii="Times New Roman" w:hAnsi="Times New Roman"/>
          <w:b/>
          <w:i/>
          <w:szCs w:val="28"/>
          <w:u w:val="single"/>
        </w:rPr>
        <w:t xml:space="preserve"> Kiến thức: </w:t>
      </w:r>
    </w:p>
    <w:p w:rsidR="00A34C67" w:rsidRPr="00395791" w:rsidRDefault="00A34C67" w:rsidP="00A34C67">
      <w:pPr>
        <w:pStyle w:val="BodyTextIndent"/>
        <w:ind w:firstLine="0"/>
        <w:jc w:val="left"/>
        <w:rPr>
          <w:rFonts w:ascii="Times New Roman" w:hAnsi="Times New Roman"/>
          <w:szCs w:val="28"/>
        </w:rPr>
      </w:pPr>
      <w:r w:rsidRPr="00395791">
        <w:rPr>
          <w:rFonts w:ascii="Times New Roman" w:hAnsi="Times New Roman"/>
          <w:szCs w:val="28"/>
        </w:rPr>
        <w:t>- Khái quát về tình hình kinh tế - xã hội Nhật Bản sau CTTG I.</w:t>
      </w:r>
    </w:p>
    <w:p w:rsidR="00A34C67" w:rsidRPr="00395791" w:rsidRDefault="00A34C67" w:rsidP="00A34C67">
      <w:pPr>
        <w:pStyle w:val="BodyTextIndent"/>
        <w:ind w:firstLine="0"/>
        <w:jc w:val="left"/>
        <w:rPr>
          <w:rFonts w:ascii="Times New Roman" w:hAnsi="Times New Roman"/>
          <w:szCs w:val="28"/>
        </w:rPr>
      </w:pPr>
      <w:r w:rsidRPr="00395791">
        <w:rPr>
          <w:rFonts w:ascii="Times New Roman" w:hAnsi="Times New Roman"/>
          <w:szCs w:val="28"/>
        </w:rPr>
        <w:t>- Những nguyên nhân chính dẫn đến quá trình phát xít hóa ở Nhật và hậu quả của quá trình này đối với  LS Nhật Bản cũng như LSTG.</w:t>
      </w:r>
    </w:p>
    <w:p w:rsidR="00A34C67" w:rsidRPr="00395791" w:rsidRDefault="00A34C67" w:rsidP="00A34C67">
      <w:pPr>
        <w:pStyle w:val="BodyTextIndent"/>
        <w:ind w:firstLine="0"/>
        <w:jc w:val="left"/>
        <w:rPr>
          <w:rFonts w:ascii="Times New Roman" w:hAnsi="Times New Roman"/>
          <w:bCs w:val="0"/>
          <w:iCs w:val="0"/>
          <w:szCs w:val="28"/>
        </w:rPr>
      </w:pPr>
      <w:r w:rsidRPr="00395791">
        <w:rPr>
          <w:rFonts w:ascii="Times New Roman" w:hAnsi="Times New Roman"/>
          <w:b/>
          <w:i/>
          <w:szCs w:val="28"/>
        </w:rPr>
        <w:t>2.</w:t>
      </w:r>
      <w:r w:rsidRPr="00395791">
        <w:rPr>
          <w:rFonts w:ascii="Times New Roman" w:hAnsi="Times New Roman"/>
          <w:b/>
          <w:i/>
          <w:szCs w:val="28"/>
          <w:u w:val="single"/>
        </w:rPr>
        <w:t xml:space="preserve"> Tư tưởng:</w:t>
      </w:r>
      <w:r w:rsidRPr="00395791">
        <w:rPr>
          <w:rFonts w:ascii="Times New Roman" w:hAnsi="Times New Roman"/>
          <w:b/>
          <w:i/>
          <w:szCs w:val="28"/>
        </w:rPr>
        <w:t xml:space="preserve"> </w:t>
      </w:r>
      <w:r w:rsidRPr="00395791">
        <w:rPr>
          <w:rFonts w:ascii="Times New Roman" w:hAnsi="Times New Roman"/>
          <w:bCs w:val="0"/>
          <w:iCs w:val="0"/>
          <w:szCs w:val="28"/>
        </w:rPr>
        <w:t>Giúp HS nhận thức được bản chất phản động, hiếu chiến , tàn bạo của CNFX Nhật.</w:t>
      </w:r>
    </w:p>
    <w:p w:rsidR="00A34C67" w:rsidRPr="00395791" w:rsidRDefault="00A34C67" w:rsidP="00A34C67">
      <w:pPr>
        <w:pStyle w:val="BodyTextIndent"/>
        <w:ind w:firstLine="0"/>
        <w:jc w:val="left"/>
        <w:rPr>
          <w:rFonts w:ascii="Times New Roman" w:hAnsi="Times New Roman"/>
          <w:bCs w:val="0"/>
          <w:iCs w:val="0"/>
          <w:szCs w:val="28"/>
        </w:rPr>
      </w:pPr>
      <w:r w:rsidRPr="00395791">
        <w:rPr>
          <w:rFonts w:ascii="Times New Roman" w:hAnsi="Times New Roman"/>
          <w:bCs w:val="0"/>
          <w:iCs w:val="0"/>
          <w:szCs w:val="28"/>
        </w:rPr>
        <w:t>- Giáo dục tư tưởng chống phát xít, căm thù tội ác mà CNFX đã gây ra cho nhân loại.</w:t>
      </w:r>
    </w:p>
    <w:p w:rsidR="00A34C67" w:rsidRPr="00395791" w:rsidRDefault="00A34C67" w:rsidP="00A34C67">
      <w:pPr>
        <w:pStyle w:val="BodyTextIndent"/>
        <w:ind w:firstLine="0"/>
        <w:jc w:val="left"/>
        <w:rPr>
          <w:rFonts w:ascii="Times New Roman" w:hAnsi="Times New Roman"/>
          <w:bCs w:val="0"/>
          <w:iCs w:val="0"/>
          <w:szCs w:val="28"/>
        </w:rPr>
      </w:pPr>
      <w:r w:rsidRPr="00395791">
        <w:rPr>
          <w:rFonts w:ascii="Times New Roman" w:hAnsi="Times New Roman"/>
          <w:b/>
          <w:i/>
          <w:szCs w:val="28"/>
        </w:rPr>
        <w:t>3.</w:t>
      </w:r>
      <w:r w:rsidRPr="00395791">
        <w:rPr>
          <w:rFonts w:ascii="Times New Roman" w:hAnsi="Times New Roman"/>
          <w:b/>
          <w:i/>
          <w:szCs w:val="28"/>
          <w:u w:val="single"/>
        </w:rPr>
        <w:t xml:space="preserve"> Kĩ năng</w:t>
      </w:r>
      <w:r w:rsidRPr="00395791">
        <w:rPr>
          <w:rFonts w:ascii="Times New Roman" w:hAnsi="Times New Roman"/>
          <w:b/>
          <w:i/>
          <w:szCs w:val="28"/>
        </w:rPr>
        <w:t>:</w:t>
      </w:r>
      <w:r w:rsidRPr="00395791">
        <w:rPr>
          <w:rFonts w:ascii="Times New Roman" w:hAnsi="Times New Roman"/>
          <w:bCs w:val="0"/>
          <w:iCs w:val="0"/>
          <w:szCs w:val="28"/>
        </w:rPr>
        <w:t xml:space="preserve"> Bồi dưỡng kĩ năng sử dụng, khai thác tư liệu, tranh ảnh LS, để hiểu rõ những vấn đề LS.</w:t>
      </w:r>
    </w:p>
    <w:p w:rsidR="005710EE" w:rsidRPr="005710EE" w:rsidRDefault="00A34C67" w:rsidP="005710EE">
      <w:pPr>
        <w:pStyle w:val="NoSpacing"/>
        <w:rPr>
          <w:rFonts w:ascii="Times New Roman" w:hAnsi="Times New Roman"/>
          <w:b/>
          <w:bCs/>
          <w:i/>
          <w:sz w:val="28"/>
          <w:szCs w:val="28"/>
        </w:rPr>
      </w:pPr>
      <w:r w:rsidRPr="005710EE">
        <w:rPr>
          <w:rFonts w:ascii="Times New Roman" w:hAnsi="Times New Roman"/>
          <w:kern w:val="32"/>
          <w:sz w:val="28"/>
          <w:szCs w:val="28"/>
        </w:rPr>
        <w:t>- Biết so sánh liên hệ, kết nối các sự kiện khác nhau để hiểu rõ bản chất của các sự kiện, hiện tượng diễn ra trong LS.</w:t>
      </w:r>
      <w:r w:rsidRPr="005710EE">
        <w:rPr>
          <w:rFonts w:ascii="Times New Roman" w:hAnsi="Times New Roman"/>
          <w:kern w:val="32"/>
          <w:sz w:val="28"/>
          <w:szCs w:val="28"/>
        </w:rPr>
        <w:br/>
      </w:r>
      <w:r w:rsidR="005710EE" w:rsidRPr="005710EE">
        <w:rPr>
          <w:rFonts w:ascii="Times New Roman" w:hAnsi="Times New Roman"/>
          <w:b/>
          <w:bCs/>
          <w:i/>
          <w:sz w:val="28"/>
          <w:szCs w:val="28"/>
        </w:rPr>
        <w:t>4</w:t>
      </w:r>
      <w:r w:rsidR="000067CA">
        <w:rPr>
          <w:rFonts w:ascii="Times New Roman" w:hAnsi="Times New Roman"/>
          <w:b/>
          <w:bCs/>
          <w:i/>
          <w:sz w:val="28"/>
          <w:szCs w:val="28"/>
        </w:rPr>
        <w:t>.</w:t>
      </w:r>
      <w:r w:rsidR="005710EE" w:rsidRPr="005710EE">
        <w:rPr>
          <w:rFonts w:ascii="Times New Roman" w:hAnsi="Times New Roman"/>
          <w:b/>
          <w:bCs/>
          <w:i/>
          <w:sz w:val="28"/>
          <w:szCs w:val="28"/>
        </w:rPr>
        <w:t xml:space="preserve"> Định hướng phát triển năng lực:</w:t>
      </w:r>
    </w:p>
    <w:p w:rsidR="005710EE" w:rsidRPr="004C1F1E" w:rsidRDefault="005710EE" w:rsidP="005710EE">
      <w:pPr>
        <w:pStyle w:val="NoSpacing"/>
        <w:rPr>
          <w:rFonts w:ascii="Times New Roman" w:hAnsi="Times New Roman"/>
          <w:iCs/>
          <w:sz w:val="28"/>
          <w:szCs w:val="28"/>
        </w:rPr>
      </w:pPr>
      <w:r w:rsidRPr="00C5265B">
        <w:rPr>
          <w:rFonts w:ascii="Times New Roman" w:hAnsi="Times New Roman"/>
          <w:bCs/>
          <w:sz w:val="28"/>
          <w:szCs w:val="28"/>
        </w:rPr>
        <w:t xml:space="preserve"> - Năng lực chung: </w:t>
      </w:r>
      <w:r w:rsidRPr="00C5265B">
        <w:rPr>
          <w:rFonts w:ascii="Times New Roman" w:hAnsi="Times New Roman"/>
          <w:iCs/>
          <w:sz w:val="28"/>
          <w:szCs w:val="28"/>
        </w:rPr>
        <w:t>Năng lực</w:t>
      </w:r>
      <w:r w:rsidRPr="00C5265B">
        <w:rPr>
          <w:rFonts w:ascii="Times New Roman" w:hAnsi="Times New Roman"/>
          <w:iCs/>
          <w:sz w:val="28"/>
          <w:szCs w:val="28"/>
          <w:lang w:val="vi-VN"/>
        </w:rPr>
        <w:t xml:space="preserve"> giao tiếp</w:t>
      </w:r>
      <w:r w:rsidRPr="00C5265B">
        <w:rPr>
          <w:rFonts w:ascii="Times New Roman" w:hAnsi="Times New Roman"/>
          <w:iCs/>
          <w:sz w:val="28"/>
          <w:szCs w:val="28"/>
        </w:rPr>
        <w:t>,</w:t>
      </w:r>
      <w:r w:rsidRPr="00C5265B">
        <w:rPr>
          <w:rFonts w:ascii="Times New Roman" w:hAnsi="Times New Roman"/>
          <w:iCs/>
          <w:sz w:val="28"/>
          <w:szCs w:val="28"/>
          <w:lang w:val="vi-VN"/>
        </w:rPr>
        <w:t xml:space="preserve"> hợp</w:t>
      </w:r>
      <w:r w:rsidRPr="004C1F1E">
        <w:rPr>
          <w:rFonts w:ascii="Times New Roman" w:hAnsi="Times New Roman"/>
          <w:iCs/>
          <w:sz w:val="28"/>
          <w:szCs w:val="28"/>
          <w:lang w:val="vi-VN"/>
        </w:rPr>
        <w:t xml:space="preserve"> tác; tự học</w:t>
      </w:r>
      <w:r w:rsidRPr="004C1F1E">
        <w:rPr>
          <w:rFonts w:ascii="Times New Roman" w:hAnsi="Times New Roman"/>
          <w:iCs/>
          <w:sz w:val="28"/>
          <w:szCs w:val="28"/>
        </w:rPr>
        <w:t>; giải quyết vấn đề</w:t>
      </w:r>
      <w:r w:rsidRPr="004C1F1E">
        <w:rPr>
          <w:rFonts w:ascii="Times New Roman" w:hAnsi="Times New Roman"/>
          <w:iCs/>
          <w:sz w:val="28"/>
          <w:szCs w:val="28"/>
          <w:lang w:val="vi-VN"/>
        </w:rPr>
        <w:t xml:space="preserve">. </w:t>
      </w:r>
    </w:p>
    <w:p w:rsidR="005710EE" w:rsidRPr="004C1F1E" w:rsidRDefault="005710EE" w:rsidP="005710EE">
      <w:pPr>
        <w:pStyle w:val="NoSpacing"/>
        <w:rPr>
          <w:rFonts w:ascii="Times New Roman" w:hAnsi="Times New Roman"/>
          <w:iCs/>
          <w:sz w:val="28"/>
          <w:szCs w:val="28"/>
        </w:rPr>
      </w:pPr>
      <w:r w:rsidRPr="004C1F1E">
        <w:rPr>
          <w:rFonts w:ascii="Times New Roman" w:hAnsi="Times New Roman"/>
          <w:bCs/>
          <w:sz w:val="28"/>
          <w:szCs w:val="28"/>
        </w:rPr>
        <w:t xml:space="preserve"> - Năng lực chuyên biệt: Khai thác tranh ảnh, trình bày lược đồ, </w:t>
      </w:r>
      <w:r w:rsidRPr="004C1F1E">
        <w:rPr>
          <w:rFonts w:ascii="Times New Roman" w:hAnsi="Times New Roman"/>
          <w:iCs/>
          <w:sz w:val="28"/>
          <w:szCs w:val="28"/>
        </w:rPr>
        <w:t>tường thuật, phân tích, giải thích,</w:t>
      </w:r>
      <w:r w:rsidRPr="004C1F1E">
        <w:rPr>
          <w:rFonts w:ascii="Times New Roman" w:hAnsi="Times New Roman"/>
          <w:iCs/>
          <w:sz w:val="28"/>
          <w:szCs w:val="28"/>
          <w:lang w:val="vi-VN"/>
        </w:rPr>
        <w:t xml:space="preserve"> </w:t>
      </w:r>
      <w:r w:rsidRPr="004C1F1E">
        <w:rPr>
          <w:rFonts w:ascii="Times New Roman" w:hAnsi="Times New Roman"/>
          <w:iCs/>
          <w:sz w:val="28"/>
          <w:szCs w:val="28"/>
        </w:rPr>
        <w:t>so sánh, liên hệ thực tế…</w:t>
      </w:r>
    </w:p>
    <w:p w:rsidR="000067CA" w:rsidRPr="004C1F1E" w:rsidRDefault="000067CA" w:rsidP="000067CA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II/ Phương pháp</w:t>
      </w:r>
      <w:r w:rsidRPr="00C5265B"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 xml:space="preserve"> T</w:t>
      </w:r>
      <w:r w:rsidRPr="004C1F1E">
        <w:rPr>
          <w:rFonts w:ascii="Times New Roman" w:hAnsi="Times New Roman"/>
          <w:sz w:val="28"/>
          <w:szCs w:val="28"/>
        </w:rPr>
        <w:t>hảo luận,</w:t>
      </w:r>
      <w:r>
        <w:rPr>
          <w:rFonts w:ascii="Times New Roman" w:hAnsi="Times New Roman"/>
          <w:sz w:val="28"/>
          <w:szCs w:val="28"/>
          <w:lang w:val="vi-VN"/>
        </w:rPr>
        <w:t xml:space="preserve"> phân tích, giải quyết vấn đề,</w:t>
      </w:r>
      <w:r w:rsidRPr="004C1F1E">
        <w:rPr>
          <w:rFonts w:ascii="Times New Roman" w:hAnsi="Times New Roman"/>
          <w:sz w:val="28"/>
          <w:szCs w:val="28"/>
        </w:rPr>
        <w:t xml:space="preserve"> trực quan, trò chơi....</w:t>
      </w:r>
    </w:p>
    <w:p w:rsidR="000067CA" w:rsidRDefault="000067CA" w:rsidP="000067CA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III/</w:t>
      </w:r>
      <w:r>
        <w:rPr>
          <w:rFonts w:ascii="Times New Roman" w:hAnsi="Times New Roman"/>
          <w:b/>
          <w:bCs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Phương tiện</w:t>
      </w:r>
      <w:r w:rsidRPr="00F80B54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0067CA" w:rsidRPr="004C1F1E" w:rsidRDefault="000067CA" w:rsidP="000067CA">
      <w:pPr>
        <w:pStyle w:val="NoSpacing"/>
        <w:rPr>
          <w:rFonts w:ascii="Times New Roman" w:hAnsi="Times New Roman"/>
          <w:sz w:val="28"/>
          <w:szCs w:val="28"/>
        </w:rPr>
      </w:pPr>
      <w:r w:rsidRPr="004C1F1E">
        <w:rPr>
          <w:rFonts w:ascii="Times New Roman" w:hAnsi="Times New Roman"/>
          <w:sz w:val="28"/>
          <w:szCs w:val="28"/>
        </w:rPr>
        <w:t>- Đèn chiếu ( nếu có)</w:t>
      </w:r>
    </w:p>
    <w:p w:rsidR="000067CA" w:rsidRPr="004C1F1E" w:rsidRDefault="000067CA" w:rsidP="000067CA">
      <w:pPr>
        <w:pStyle w:val="NoSpacing"/>
        <w:rPr>
          <w:rFonts w:ascii="Times New Roman" w:hAnsi="Times New Roman"/>
          <w:sz w:val="28"/>
          <w:szCs w:val="28"/>
        </w:rPr>
      </w:pPr>
      <w:r w:rsidRPr="004C1F1E">
        <w:rPr>
          <w:rFonts w:ascii="Times New Roman" w:hAnsi="Times New Roman"/>
          <w:sz w:val="28"/>
          <w:szCs w:val="28"/>
        </w:rPr>
        <w:t>- Bản đồ</w:t>
      </w:r>
      <w:r>
        <w:rPr>
          <w:rFonts w:ascii="Times New Roman" w:hAnsi="Times New Roman"/>
          <w:sz w:val="28"/>
          <w:szCs w:val="28"/>
        </w:rPr>
        <w:t xml:space="preserve"> Châu Á, tranh ảnh về Nhật Bản</w:t>
      </w:r>
    </w:p>
    <w:p w:rsidR="000067CA" w:rsidRPr="00F80B54" w:rsidRDefault="000067CA" w:rsidP="000067C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IV/ Chuẩn bị:</w:t>
      </w:r>
    </w:p>
    <w:p w:rsidR="000067CA" w:rsidRDefault="000067CA" w:rsidP="000067CA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GV: SGK- SGV, Phiếu học tập, bài tập….</w:t>
      </w:r>
    </w:p>
    <w:p w:rsidR="000067CA" w:rsidRDefault="000067CA" w:rsidP="000067CA">
      <w:pPr>
        <w:pStyle w:val="NoSpacing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HS: Nghiên cứu SGK, tài liệu tham khảo, tranh ảnh tư liệu có liên quan đến bài học...</w:t>
      </w:r>
    </w:p>
    <w:p w:rsidR="00A34C67" w:rsidRDefault="000067CA" w:rsidP="000067CA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V</w:t>
      </w:r>
      <w:r w:rsidR="00A34C67" w:rsidRPr="00395791">
        <w:rPr>
          <w:rFonts w:ascii="Times New Roman" w:hAnsi="Times New Roman"/>
          <w:b/>
          <w:sz w:val="28"/>
          <w:szCs w:val="28"/>
        </w:rPr>
        <w:t>/</w:t>
      </w:r>
      <w:r w:rsidR="00A34C67" w:rsidRPr="00395791">
        <w:rPr>
          <w:rFonts w:ascii="Times New Roman" w:hAnsi="Times New Roman"/>
          <w:b/>
          <w:sz w:val="28"/>
          <w:szCs w:val="28"/>
          <w:u w:val="single"/>
        </w:rPr>
        <w:t xml:space="preserve"> Hoạt động dạy và học:</w:t>
      </w:r>
    </w:p>
    <w:p w:rsidR="000067CA" w:rsidRPr="000067CA" w:rsidRDefault="000067CA" w:rsidP="000067CA">
      <w:pPr>
        <w:rPr>
          <w:rFonts w:ascii="Times New Roman" w:hAnsi="Times New Roman"/>
          <w:b/>
          <w:sz w:val="28"/>
          <w:szCs w:val="28"/>
        </w:rPr>
      </w:pPr>
      <w:r w:rsidRPr="000067CA">
        <w:rPr>
          <w:rFonts w:ascii="Times New Roman" w:hAnsi="Times New Roman"/>
          <w:b/>
          <w:sz w:val="28"/>
          <w:szCs w:val="28"/>
        </w:rPr>
        <w:t>1. Ổn định lớp:</w:t>
      </w:r>
    </w:p>
    <w:p w:rsidR="00A34C67" w:rsidRPr="00395791" w:rsidRDefault="000067CA" w:rsidP="000067CA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0067CA">
        <w:rPr>
          <w:rFonts w:ascii="Times New Roman" w:hAnsi="Times New Roman"/>
          <w:b/>
          <w:sz w:val="28"/>
          <w:szCs w:val="28"/>
        </w:rPr>
        <w:t>.</w:t>
      </w:r>
      <w:r w:rsidR="00A34C67" w:rsidRPr="000067CA">
        <w:rPr>
          <w:rFonts w:ascii="Times New Roman" w:hAnsi="Times New Roman"/>
          <w:b/>
          <w:sz w:val="28"/>
          <w:szCs w:val="28"/>
        </w:rPr>
        <w:t xml:space="preserve"> KTBC:</w:t>
      </w:r>
      <w:r w:rsidR="00A34C67" w:rsidRPr="00395791">
        <w:rPr>
          <w:rFonts w:ascii="Times New Roman" w:hAnsi="Times New Roman"/>
          <w:bCs/>
          <w:sz w:val="28"/>
          <w:szCs w:val="28"/>
        </w:rPr>
        <w:t xml:space="preserve"> Tình hình kinh tế Mĩ giai đoạn (1918-1929) và (1929-1933)?</w:t>
      </w:r>
    </w:p>
    <w:p w:rsidR="000067CA" w:rsidRDefault="000067CA" w:rsidP="00A34C67">
      <w:pPr>
        <w:ind w:firstLine="7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34C67" w:rsidRPr="00395791">
        <w:rPr>
          <w:rFonts w:ascii="Times New Roman" w:hAnsi="Times New Roman"/>
          <w:sz w:val="28"/>
          <w:szCs w:val="28"/>
        </w:rPr>
        <w:t>Nội dung chủ yếu của “chính sách kinh tế mới”?Tác dụng củ</w:t>
      </w:r>
      <w:r>
        <w:rPr>
          <w:rFonts w:ascii="Times New Roman" w:hAnsi="Times New Roman"/>
          <w:sz w:val="28"/>
          <w:szCs w:val="28"/>
        </w:rPr>
        <w:t>a nó?</w:t>
      </w:r>
      <w:r>
        <w:rPr>
          <w:rFonts w:ascii="Times New Roman" w:hAnsi="Times New Roman"/>
          <w:sz w:val="28"/>
          <w:szCs w:val="28"/>
        </w:rPr>
        <w:tab/>
      </w:r>
    </w:p>
    <w:p w:rsidR="000067CA" w:rsidRDefault="000067CA" w:rsidP="000067CA">
      <w:pPr>
        <w:rPr>
          <w:rFonts w:ascii="Times New Roman" w:hAnsi="Times New Roman"/>
          <w:b/>
          <w:sz w:val="28"/>
          <w:szCs w:val="28"/>
        </w:rPr>
      </w:pPr>
      <w:r w:rsidRPr="000067CA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A34C67" w:rsidRPr="000067CA">
        <w:rPr>
          <w:rFonts w:ascii="Times New Roman" w:hAnsi="Times New Roman"/>
          <w:b/>
          <w:sz w:val="28"/>
          <w:szCs w:val="28"/>
        </w:rPr>
        <w:t>Bài mới:</w:t>
      </w:r>
      <w:r w:rsidR="00A34C67" w:rsidRPr="00395791">
        <w:rPr>
          <w:rFonts w:ascii="Times New Roman" w:hAnsi="Times New Roman"/>
          <w:b/>
          <w:sz w:val="28"/>
          <w:szCs w:val="28"/>
        </w:rPr>
        <w:t xml:space="preserve"> </w:t>
      </w:r>
    </w:p>
    <w:p w:rsidR="000067CA" w:rsidRPr="000067CA" w:rsidRDefault="000067CA" w:rsidP="000067CA">
      <w:pPr>
        <w:shd w:val="clear" w:color="auto" w:fill="FFFFFF"/>
        <w:jc w:val="both"/>
        <w:rPr>
          <w:rFonts w:ascii="Times New Roman" w:eastAsia="Times New Roman" w:hAnsi="Times New Roman"/>
          <w:sz w:val="28"/>
          <w:szCs w:val="28"/>
        </w:rPr>
      </w:pPr>
      <w:r w:rsidRPr="00707B96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>3.1</w:t>
      </w: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>Hoạt động khởi động</w:t>
      </w:r>
      <w:r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:</w:t>
      </w:r>
    </w:p>
    <w:p w:rsidR="000067CA" w:rsidRPr="00707B96" w:rsidRDefault="000067CA" w:rsidP="000067CA">
      <w:pPr>
        <w:shd w:val="clear" w:color="auto" w:fill="FFFFFF"/>
        <w:tabs>
          <w:tab w:val="left" w:leader="dot" w:pos="9214"/>
        </w:tabs>
        <w:jc w:val="both"/>
        <w:rPr>
          <w:rFonts w:ascii="Times New Roman" w:eastAsia="Times New Roman" w:hAnsi="Times New Roman"/>
          <w:i/>
          <w:sz w:val="28"/>
          <w:szCs w:val="28"/>
          <w:lang w:val="vi-VN"/>
        </w:rPr>
      </w:pPr>
      <w:r w:rsidRPr="00B9440A">
        <w:rPr>
          <w:rFonts w:ascii="Times New Roman" w:eastAsia="Times New Roman" w:hAnsi="Times New Roman"/>
          <w:sz w:val="28"/>
          <w:szCs w:val="28"/>
          <w:lang w:val="vi-VN"/>
        </w:rPr>
        <w:t>- Mục tiêu</w:t>
      </w:r>
      <w:r>
        <w:rPr>
          <w:rFonts w:ascii="Times New Roman" w:eastAsia="Times New Roman" w:hAnsi="Times New Roman"/>
          <w:sz w:val="28"/>
          <w:szCs w:val="28"/>
          <w:lang w:val="vi-VN"/>
        </w:rPr>
        <w:t>: Tạo tâm thế, ý thức học tập, gây hứng thú để học sinh vào bài mới</w:t>
      </w:r>
    </w:p>
    <w:p w:rsidR="000067CA" w:rsidRPr="00844B2F" w:rsidRDefault="000067CA" w:rsidP="000067CA">
      <w:pPr>
        <w:shd w:val="clear" w:color="auto" w:fill="FFFFFF"/>
        <w:tabs>
          <w:tab w:val="left" w:leader="dot" w:pos="9214"/>
        </w:tabs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844B2F">
        <w:rPr>
          <w:rFonts w:ascii="Times New Roman" w:eastAsia="Times New Roman" w:hAnsi="Times New Roman"/>
          <w:sz w:val="28"/>
          <w:szCs w:val="28"/>
          <w:lang w:val="vi-VN"/>
        </w:rPr>
        <w:t>- Phương pháp – kĩ thuật</w:t>
      </w:r>
      <w:r>
        <w:rPr>
          <w:rFonts w:ascii="Times New Roman" w:eastAsia="Times New Roman" w:hAnsi="Times New Roman"/>
          <w:sz w:val="28"/>
          <w:szCs w:val="28"/>
          <w:lang w:val="vi-VN"/>
        </w:rPr>
        <w:t>: Giáo viên cho HS nghe đoạn bài “Hoa Anh Đào” và hình ảnh và cho HS trả lời câu hỏi</w:t>
      </w:r>
    </w:p>
    <w:p w:rsidR="000067CA" w:rsidRPr="00844B2F" w:rsidRDefault="000067CA" w:rsidP="000067CA">
      <w:pPr>
        <w:shd w:val="clear" w:color="auto" w:fill="FFFFFF"/>
        <w:tabs>
          <w:tab w:val="left" w:leader="dot" w:pos="9214"/>
        </w:tabs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844B2F">
        <w:rPr>
          <w:rFonts w:ascii="Times New Roman" w:eastAsia="Times New Roman" w:hAnsi="Times New Roman"/>
          <w:sz w:val="28"/>
          <w:szCs w:val="28"/>
          <w:lang w:val="vi-VN"/>
        </w:rPr>
        <w:t>- Tổ chức hoạt động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: Sau khi nghe đoạn bài hát và quan sát hình ảnh trên em hãy </w:t>
      </w:r>
      <w:r>
        <w:rPr>
          <w:rFonts w:ascii="Times New Roman" w:eastAsia="Times New Roman" w:hAnsi="Times New Roman"/>
          <w:sz w:val="28"/>
          <w:szCs w:val="28"/>
        </w:rPr>
        <w:t xml:space="preserve">đoán xem đây là đất nước 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nào? </w:t>
      </w:r>
    </w:p>
    <w:p w:rsidR="000067CA" w:rsidRPr="00460AA1" w:rsidRDefault="000067CA" w:rsidP="000067CA">
      <w:pPr>
        <w:shd w:val="clear" w:color="auto" w:fill="FFFFFF"/>
        <w:tabs>
          <w:tab w:val="left" w:leader="dot" w:pos="9214"/>
        </w:tabs>
        <w:jc w:val="both"/>
        <w:rPr>
          <w:rFonts w:ascii="Times New Roman" w:eastAsia="Times New Roman" w:hAnsi="Times New Roman"/>
          <w:sz w:val="28"/>
          <w:szCs w:val="28"/>
        </w:rPr>
      </w:pPr>
      <w:r w:rsidRPr="00910C81">
        <w:rPr>
          <w:rFonts w:ascii="Times New Roman" w:eastAsia="Times New Roman" w:hAnsi="Times New Roman"/>
          <w:sz w:val="28"/>
          <w:szCs w:val="28"/>
          <w:lang w:val="vi-VN"/>
        </w:rPr>
        <w:t>- Dự kiến sản phẩm:</w:t>
      </w: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HS sẽ trả lời đây là những hình ảnh nói về đất nước Nhật </w:t>
      </w:r>
    </w:p>
    <w:p w:rsidR="000067CA" w:rsidRPr="00910C81" w:rsidRDefault="000067CA" w:rsidP="000067CA">
      <w:pPr>
        <w:shd w:val="clear" w:color="auto" w:fill="FFFFFF"/>
        <w:tabs>
          <w:tab w:val="left" w:leader="dot" w:pos="9214"/>
        </w:tabs>
        <w:ind w:left="720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910C81">
        <w:rPr>
          <w:rFonts w:ascii="Times New Roman" w:eastAsia="Times New Roman" w:hAnsi="Times New Roman"/>
          <w:sz w:val="28"/>
          <w:szCs w:val="28"/>
          <w:lang w:val="vi-VN"/>
        </w:rPr>
        <w:t>Giáo viên nhận xét và vào bài mới:</w:t>
      </w:r>
    </w:p>
    <w:p w:rsidR="00A34C67" w:rsidRPr="00E33A84" w:rsidRDefault="00E33A84" w:rsidP="00E33A84">
      <w:pPr>
        <w:shd w:val="clear" w:color="auto" w:fill="FFFFFF"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 </w:t>
      </w:r>
      <w:r w:rsidR="000067CA" w:rsidRPr="00910C81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>3.2.</w:t>
      </w:r>
      <w:r w:rsidR="000067CA" w:rsidRPr="00910C81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 Hoạt động hình thành kiến thức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52"/>
        <w:gridCol w:w="4079"/>
      </w:tblGrid>
      <w:tr w:rsidR="00A34C67" w:rsidRPr="00395791" w:rsidTr="00417CBD">
        <w:tc>
          <w:tcPr>
            <w:tcW w:w="5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67" w:rsidRPr="00395791" w:rsidRDefault="00A34C67" w:rsidP="00E33A84">
            <w:pPr>
              <w:pStyle w:val="Heading3"/>
              <w:rPr>
                <w:rFonts w:ascii="Times New Roman" w:hAnsi="Times New Roman"/>
                <w:szCs w:val="28"/>
              </w:rPr>
            </w:pPr>
            <w:r w:rsidRPr="00395791">
              <w:rPr>
                <w:rFonts w:ascii="Times New Roman" w:hAnsi="Times New Roman"/>
                <w:szCs w:val="28"/>
              </w:rPr>
              <w:lastRenderedPageBreak/>
              <w:t>Hoạt động dạy và học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C67" w:rsidRPr="00395791" w:rsidRDefault="00A34C67" w:rsidP="00E33A8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/>
                <w:sz w:val="28"/>
                <w:szCs w:val="28"/>
              </w:rPr>
              <w:t>Nộ</w:t>
            </w:r>
            <w:r w:rsidR="00E33A84">
              <w:rPr>
                <w:rFonts w:ascii="Times New Roman" w:hAnsi="Times New Roman"/>
                <w:b/>
                <w:sz w:val="28"/>
                <w:szCs w:val="28"/>
              </w:rPr>
              <w:t xml:space="preserve">i dung </w:t>
            </w:r>
          </w:p>
        </w:tc>
      </w:tr>
      <w:tr w:rsidR="00A34C67" w:rsidRPr="00395791" w:rsidTr="00417CBD">
        <w:trPr>
          <w:trHeight w:val="3225"/>
        </w:trPr>
        <w:tc>
          <w:tcPr>
            <w:tcW w:w="59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C67" w:rsidRDefault="00A34C67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/>
                <w:sz w:val="28"/>
                <w:szCs w:val="28"/>
              </w:rPr>
              <w:t xml:space="preserve">HĐ 1: </w:t>
            </w:r>
            <w:r w:rsidRPr="00395791">
              <w:rPr>
                <w:rFonts w:ascii="Times New Roman" w:hAnsi="Times New Roman"/>
                <w:sz w:val="28"/>
                <w:szCs w:val="28"/>
              </w:rPr>
              <w:t>Tình hình kinh tế-xã hội Nhật sau CTTG.</w:t>
            </w:r>
          </w:p>
          <w:p w:rsidR="00E33A84" w:rsidRDefault="00E33A84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a. Mục tiêu: biết được tình hình NB sau CTTGI</w:t>
            </w:r>
          </w:p>
          <w:p w:rsidR="00E33A84" w:rsidRDefault="00E33A84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b. Phương thức tiến hành: thảo luận nhóm</w:t>
            </w:r>
          </w:p>
          <w:p w:rsidR="00E33A84" w:rsidRDefault="00E33A84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c. Tổ chức thực hiện:</w:t>
            </w:r>
          </w:p>
          <w:p w:rsidR="00A34C67" w:rsidRPr="00395791" w:rsidRDefault="00E33A84" w:rsidP="00417CBD">
            <w:pPr>
              <w:jc w:val="both"/>
              <w:rPr>
                <w:rFonts w:ascii="Times New Roman" w:hAnsi="Times New Roman"/>
                <w:i/>
                <w:iCs/>
                <w:caps/>
                <w:vanish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</w:p>
          <w:p w:rsidR="00A34C67" w:rsidRDefault="00A34C67" w:rsidP="00417CBD">
            <w:pPr>
              <w:pStyle w:val="BodyText2"/>
              <w:rPr>
                <w:rFonts w:ascii="Times New Roman" w:hAnsi="Times New Roman"/>
                <w:bCs/>
              </w:rPr>
            </w:pPr>
            <w:r w:rsidRPr="00395791">
              <w:rPr>
                <w:rFonts w:ascii="Times New Roman" w:hAnsi="Times New Roman"/>
                <w:bCs/>
              </w:rPr>
              <w:t>Dùng bản đồ châu Á giới thiệu vị trí Nhật Bản.</w:t>
            </w:r>
          </w:p>
          <w:p w:rsidR="004C3CF3" w:rsidRDefault="004C3CF3" w:rsidP="00417CBD">
            <w:pPr>
              <w:pStyle w:val="NoSpacing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B1: GV</w:t>
            </w:r>
            <w:r w:rsidRPr="004C3CF3"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 xml:space="preserve"> giao nhiệm vụ</w:t>
            </w:r>
            <w:r w:rsidRPr="004C3C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4C3CF3">
              <w:rPr>
                <w:rFonts w:ascii="Times New Roman" w:hAnsi="Times New Roman"/>
                <w:color w:val="FF0000"/>
                <w:sz w:val="28"/>
                <w:szCs w:val="28"/>
                <w:lang w:val="vi-VN"/>
              </w:rPr>
              <w:t>cho HS</w:t>
            </w:r>
          </w:p>
          <w:p w:rsidR="004C3CF3" w:rsidRDefault="004C3CF3" w:rsidP="00417CBD">
            <w:pPr>
              <w:pStyle w:val="NoSpacing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C3CF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N1,2: </w:t>
            </w: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Nhận xét chung về kinh tế Nhật sau chiến tranh</w:t>
            </w:r>
          </w:p>
          <w:p w:rsidR="004C3CF3" w:rsidRDefault="004C3CF3" w:rsidP="00417CBD">
            <w:pPr>
              <w:pStyle w:val="NoSpacing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N3,4: </w:t>
            </w: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Tình hình xã hội Nhậ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t sau CTTG như</w:t>
            </w: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 xml:space="preserve"> thế nào</w:t>
            </w:r>
          </w:p>
          <w:p w:rsidR="004C3CF3" w:rsidRPr="004C3CF3" w:rsidRDefault="004C3CF3" w:rsidP="00417CBD">
            <w:pPr>
              <w:pStyle w:val="NoSpacing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N5,6: </w:t>
            </w: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So sánh kinh tế Mỹ và Nhật trong thập niên 20 của thế kỉ XX</w:t>
            </w:r>
          </w:p>
          <w:p w:rsidR="00E33A84" w:rsidRDefault="004C3CF3" w:rsidP="00417CBD">
            <w:pPr>
              <w:shd w:val="clear" w:color="auto" w:fill="FFFFFF"/>
              <w:tabs>
                <w:tab w:val="left" w:leader="dot" w:pos="9214"/>
              </w:tabs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B</w:t>
            </w:r>
            <w:r w:rsidRPr="004C3CF3"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2:</w:t>
            </w:r>
            <w:r w:rsidRPr="004C3CF3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HS thực hiện nhiêm vụ</w:t>
            </w:r>
            <w:r w:rsidRPr="004C3CF3"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4C3CF3" w:rsidRDefault="004C3CF3" w:rsidP="00417CBD">
            <w:pPr>
              <w:shd w:val="clear" w:color="auto" w:fill="FFFFFF"/>
              <w:tabs>
                <w:tab w:val="left" w:leader="dot" w:pos="9214"/>
              </w:tabs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 xml:space="preserve">B3: </w:t>
            </w:r>
            <w:r w:rsidRPr="004C3CF3"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HS</w:t>
            </w: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 xml:space="preserve"> b</w:t>
            </w:r>
            <w:r w:rsidRPr="004C3CF3"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áo cáo kết quả</w:t>
            </w: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  <w:lang w:val="vi-VN"/>
              </w:rPr>
              <w:t xml:space="preserve"> thảo luậ</w:t>
            </w: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n</w:t>
            </w:r>
          </w:p>
          <w:p w:rsidR="004C3CF3" w:rsidRPr="004C3CF3" w:rsidRDefault="004C3CF3" w:rsidP="00417CBD">
            <w:pPr>
              <w:shd w:val="clear" w:color="auto" w:fill="FFFFFF"/>
              <w:tabs>
                <w:tab w:val="left" w:leader="dot" w:pos="9214"/>
              </w:tabs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>B</w:t>
            </w:r>
            <w:r w:rsidRPr="004C3CF3">
              <w:rPr>
                <w:rFonts w:ascii="Times New Roman" w:eastAsia="Times New Roman" w:hAnsi="Times New Roman"/>
                <w:color w:val="FF0000"/>
                <w:sz w:val="28"/>
                <w:szCs w:val="28"/>
                <w:lang w:val="vi-VN"/>
              </w:rPr>
              <w:t>4: HS góp ý đánh giá phản biện giữa các nhó</w:t>
            </w: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  <w:lang w:val="vi-VN"/>
              </w:rPr>
              <w:t>m</w:t>
            </w:r>
          </w:p>
          <w:p w:rsidR="004C3CF3" w:rsidRPr="004C3CF3" w:rsidRDefault="004C3CF3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CF3">
              <w:rPr>
                <w:rFonts w:ascii="Times New Roman" w:hAnsi="Times New Roman"/>
                <w:bCs/>
                <w:sz w:val="28"/>
                <w:szCs w:val="28"/>
                <w:lang w:val="vi-VN"/>
              </w:rPr>
              <w:t>GV bổ sung phần phân tích nhận xét, đánh giá, kết quả thực hiện nhiệm vụ học tập của học sinh.</w:t>
            </w:r>
          </w:p>
          <w:p w:rsidR="00781D10" w:rsidRPr="00781D10" w:rsidRDefault="00781D10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81D10">
              <w:rPr>
                <w:rFonts w:ascii="Times New Roman" w:hAnsi="Times New Roman"/>
                <w:sz w:val="28"/>
                <w:szCs w:val="28"/>
              </w:rPr>
              <w:t xml:space="preserve">Cho </w:t>
            </w:r>
            <w:r>
              <w:rPr>
                <w:rFonts w:ascii="Times New Roman" w:hAnsi="Times New Roman"/>
                <w:sz w:val="28"/>
                <w:szCs w:val="28"/>
              </w:rPr>
              <w:t>HS quan sát H70, nhấn mạnh đất nước Nhật lúc này gặp nhiều khó khăn</w:t>
            </w:r>
          </w:p>
          <w:p w:rsidR="004C3CF3" w:rsidRPr="00395791" w:rsidRDefault="004C3CF3" w:rsidP="00417CBD">
            <w:pPr>
              <w:shd w:val="clear" w:color="auto" w:fill="FFFFFF"/>
              <w:tabs>
                <w:tab w:val="left" w:leader="dot" w:pos="9214"/>
              </w:tabs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781D10" w:rsidRDefault="00781D10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/>
                <w:sz w:val="28"/>
                <w:szCs w:val="28"/>
              </w:rPr>
              <w:t xml:space="preserve">HĐ2: </w:t>
            </w: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Tìm hiểu quá trình phát xít hóa ở Nhậ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t. </w:t>
            </w: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Phong trào đấu tranh chố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ng CNP</w:t>
            </w: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X.</w:t>
            </w:r>
          </w:p>
          <w:p w:rsidR="00781D10" w:rsidRDefault="00781D10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a. Mục tiêu: trình bày được tác động của cuộc khủng hoảng KT đế</w:t>
            </w:r>
            <w:r w:rsidR="00417CBD">
              <w:rPr>
                <w:rFonts w:ascii="Times New Roman" w:hAnsi="Times New Roman"/>
                <w:bCs/>
                <w:sz w:val="28"/>
                <w:szCs w:val="28"/>
              </w:rPr>
              <w:t>n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Nhật và quá trình phát xít hoá bộ máy chính quyền</w:t>
            </w:r>
          </w:p>
          <w:p w:rsidR="00417CBD" w:rsidRDefault="00417CBD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b. Phương thức tiến hành: cá nhân</w:t>
            </w:r>
          </w:p>
          <w:p w:rsidR="00417CBD" w:rsidRDefault="00417CBD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c. Tổ chức thực hiện:</w:t>
            </w:r>
          </w:p>
          <w:p w:rsidR="00417CBD" w:rsidRPr="00395791" w:rsidRDefault="00417CBD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- GV yêu cầu HS trả lời: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? Cuộc khủng hoảng KT TG (1929-1933) tác động đến nền kinh tế Nhật như thế nào?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? Để đưa nước Nhật thoát khỏi khủng hoảng, giới cầm quyền Nhật đã làm gì?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? Quá trình thiết lập CNFX diễn ra ở Nhật như thế naò?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? Chính sách đối nội, đối ngoại ra sao?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Quan sát hính 71: Nhận xét chính sách đối ngoại của Nhật?</w:t>
            </w:r>
          </w:p>
          <w:p w:rsidR="00417CBD" w:rsidRDefault="00417CBD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17CBD" w:rsidRDefault="00417CBD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17CBD" w:rsidRDefault="00417CBD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17CBD" w:rsidRDefault="00417CBD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17CBD" w:rsidRDefault="00417CBD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17CBD" w:rsidRDefault="00417CBD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17CBD" w:rsidRDefault="00417CBD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? Thái độ của nhân dân và Đảng Cộng sản Nhật?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? Cuộc đấu tranh chống phát xít của nhân dân Nhật Bản diễn ra như thế nào? Và có tác dụng gì?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Cs/>
                <w:sz w:val="28"/>
                <w:szCs w:val="28"/>
              </w:rPr>
              <w:t>GV: Nhật Bản 1 trong những nước giải quyết khủng hoảng bằng con đường phát xít hóa chính quyền-&gt; xâm lược Đông Bắc Trung Quốc-&gt; Nhật đã nhen nhuốm ngọn lửa chiến tranh đầu tiên ở Châu Á-Thái Bình Dương-&gt;nhân loại đứng trước thảm họa chiến tranh thê giới mới.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4C67" w:rsidRPr="00395791" w:rsidRDefault="00A34C67" w:rsidP="00417CBD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</w:t>
            </w:r>
            <w:r w:rsidRPr="00395791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/ Nhật bản sau chiến tranh thế giới</w:t>
            </w:r>
            <w:r w:rsidRPr="00395791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:rsidR="00A34C67" w:rsidRPr="004C3CF3" w:rsidRDefault="00A34C67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CF3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1.</w:t>
            </w:r>
            <w:r w:rsidR="004C3CF3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Pr="004C3CF3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Kinh tế:</w:t>
            </w:r>
            <w:r w:rsidRPr="004C3CF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C3CF3" w:rsidRDefault="00A34C67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579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4C3CF3">
              <w:rPr>
                <w:rFonts w:ascii="Times New Roman" w:hAnsi="Times New Roman"/>
                <w:sz w:val="28"/>
                <w:szCs w:val="28"/>
              </w:rPr>
              <w:t>Kinh tế Nhật phát triển không đều, mất cân đối giữa công nghiệp và nông nghiệp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Cs/>
                <w:iCs/>
                <w:sz w:val="28"/>
                <w:szCs w:val="28"/>
              </w:rPr>
              <w:t>- Năm 1927, lâm vào khủng hoảng tài chính, chấm dứt sự phục hồi ngắn ngũi của nền kinh tế.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5791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2. Xã hội:</w:t>
            </w:r>
            <w:r w:rsidRPr="0039579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5791">
              <w:rPr>
                <w:rFonts w:ascii="Times New Roman" w:hAnsi="Times New Roman"/>
                <w:sz w:val="28"/>
                <w:szCs w:val="28"/>
              </w:rPr>
              <w:t>- Đời sống nhân dân khó khăn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5791">
              <w:rPr>
                <w:rFonts w:ascii="Times New Roman" w:hAnsi="Times New Roman"/>
                <w:sz w:val="28"/>
                <w:szCs w:val="28"/>
              </w:rPr>
              <w:t>- Phong trào bãi công diến ra sôi nổi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5791">
              <w:rPr>
                <w:rFonts w:ascii="Times New Roman" w:hAnsi="Times New Roman"/>
                <w:sz w:val="28"/>
                <w:szCs w:val="28"/>
              </w:rPr>
              <w:t>- 7/1922, Đảng Cộng sản Nhật thành lập, lãnh đạo phong trào công nhân.</w:t>
            </w:r>
          </w:p>
          <w:p w:rsidR="00A34C67" w:rsidRPr="00395791" w:rsidRDefault="00A34C67" w:rsidP="00417CB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1D10" w:rsidRDefault="00781D10" w:rsidP="00417CBD">
            <w:pPr>
              <w:pStyle w:val="BodyText"/>
              <w:rPr>
                <w:rFonts w:ascii="Times New Roman" w:hAnsi="Times New Roman"/>
                <w:i w:val="0"/>
                <w:szCs w:val="28"/>
              </w:rPr>
            </w:pPr>
          </w:p>
          <w:p w:rsidR="00781D10" w:rsidRDefault="00781D10" w:rsidP="00417CBD">
            <w:pPr>
              <w:pStyle w:val="BodyText"/>
              <w:rPr>
                <w:rFonts w:ascii="Times New Roman" w:hAnsi="Times New Roman"/>
                <w:i w:val="0"/>
                <w:szCs w:val="28"/>
              </w:rPr>
            </w:pPr>
          </w:p>
          <w:p w:rsidR="00A34C67" w:rsidRPr="00395791" w:rsidRDefault="00A34C67" w:rsidP="00417CBD">
            <w:pPr>
              <w:pStyle w:val="BodyText"/>
              <w:rPr>
                <w:rFonts w:ascii="Times New Roman" w:hAnsi="Times New Roman"/>
                <w:i w:val="0"/>
                <w:szCs w:val="28"/>
              </w:rPr>
            </w:pPr>
            <w:r w:rsidRPr="00395791">
              <w:rPr>
                <w:rFonts w:ascii="Times New Roman" w:hAnsi="Times New Roman"/>
                <w:i w:val="0"/>
                <w:szCs w:val="28"/>
              </w:rPr>
              <w:t xml:space="preserve">II/ </w:t>
            </w:r>
            <w:r w:rsidRPr="00395791">
              <w:rPr>
                <w:rFonts w:ascii="Times New Roman" w:hAnsi="Times New Roman"/>
                <w:i w:val="0"/>
                <w:szCs w:val="28"/>
                <w:u w:val="single"/>
              </w:rPr>
              <w:t>Nhật Bản trong những năm 1929-1939</w:t>
            </w:r>
            <w:r w:rsidRPr="00395791">
              <w:rPr>
                <w:rFonts w:ascii="Times New Roman" w:hAnsi="Times New Roman"/>
                <w:i w:val="0"/>
                <w:szCs w:val="28"/>
              </w:rPr>
              <w:t>:</w:t>
            </w:r>
          </w:p>
          <w:p w:rsidR="00A34C67" w:rsidRPr="00417CBD" w:rsidRDefault="00A34C67" w:rsidP="00417CBD">
            <w:pPr>
              <w:pStyle w:val="BodyText2"/>
              <w:rPr>
                <w:rFonts w:ascii="Times New Roman" w:hAnsi="Times New Roman"/>
                <w:iCs/>
              </w:rPr>
            </w:pPr>
            <w:r w:rsidRPr="00417CBD">
              <w:rPr>
                <w:rFonts w:ascii="Times New Roman" w:hAnsi="Times New Roman"/>
                <w:b/>
                <w:bCs/>
                <w:iCs/>
              </w:rPr>
              <w:t xml:space="preserve">1. </w:t>
            </w:r>
            <w:r w:rsidRPr="00417CBD">
              <w:rPr>
                <w:rFonts w:ascii="Times New Roman" w:hAnsi="Times New Roman"/>
                <w:b/>
                <w:bCs/>
                <w:iCs/>
                <w:u w:val="single"/>
              </w:rPr>
              <w:t>Cuộc khủng hoảng KT(1929-1933)</w:t>
            </w:r>
          </w:p>
          <w:p w:rsidR="00417CBD" w:rsidRDefault="00417CBD" w:rsidP="00417CBD">
            <w:pPr>
              <w:pStyle w:val="BodyText"/>
              <w:rPr>
                <w:rFonts w:ascii="Times New Roman" w:hAnsi="Times New Roman"/>
                <w:szCs w:val="28"/>
              </w:rPr>
            </w:pPr>
          </w:p>
          <w:p w:rsidR="00417CBD" w:rsidRDefault="00417CBD" w:rsidP="00417CBD">
            <w:pPr>
              <w:pStyle w:val="BodyText"/>
              <w:rPr>
                <w:rFonts w:ascii="Times New Roman" w:hAnsi="Times New Roman"/>
                <w:szCs w:val="28"/>
              </w:rPr>
            </w:pPr>
          </w:p>
          <w:p w:rsidR="00417CBD" w:rsidRDefault="00417CBD" w:rsidP="00417CBD">
            <w:pPr>
              <w:pStyle w:val="BodyText"/>
              <w:rPr>
                <w:rFonts w:ascii="Times New Roman" w:hAnsi="Times New Roman"/>
                <w:szCs w:val="28"/>
              </w:rPr>
            </w:pPr>
          </w:p>
          <w:p w:rsidR="00417CBD" w:rsidRDefault="00417CBD" w:rsidP="00417CBD">
            <w:pPr>
              <w:pStyle w:val="BodyText"/>
              <w:rPr>
                <w:rFonts w:ascii="Times New Roman" w:hAnsi="Times New Roman"/>
                <w:szCs w:val="28"/>
              </w:rPr>
            </w:pPr>
          </w:p>
          <w:p w:rsidR="00417CBD" w:rsidRDefault="00417CBD" w:rsidP="00417CBD">
            <w:pPr>
              <w:pStyle w:val="BodyText"/>
              <w:rPr>
                <w:rFonts w:ascii="Times New Roman" w:hAnsi="Times New Roman"/>
                <w:szCs w:val="28"/>
              </w:rPr>
            </w:pPr>
          </w:p>
          <w:p w:rsidR="00A34C67" w:rsidRPr="00395791" w:rsidRDefault="00A34C67" w:rsidP="00417CBD">
            <w:pPr>
              <w:pStyle w:val="BodyText"/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</w:pPr>
            <w:r w:rsidRPr="00395791">
              <w:rPr>
                <w:rFonts w:ascii="Times New Roman" w:hAnsi="Times New Roman"/>
                <w:szCs w:val="28"/>
              </w:rPr>
              <w:t xml:space="preserve">- </w:t>
            </w: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>Kinh tế giảm sút nghiêm trọng (sản lượng công nghiệp giảm 1/3)</w:t>
            </w:r>
          </w:p>
          <w:p w:rsidR="00A34C67" w:rsidRPr="00395791" w:rsidRDefault="00A34C67" w:rsidP="00417CBD">
            <w:pPr>
              <w:pStyle w:val="BodyText"/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</w:pP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>- Xã hội: nạn thất nghiệp, công nhân, nông dân đấu tranh.</w:t>
            </w:r>
          </w:p>
          <w:p w:rsidR="00A34C67" w:rsidRPr="00417CBD" w:rsidRDefault="00417CBD" w:rsidP="00417CBD">
            <w:pPr>
              <w:pStyle w:val="BodyText"/>
              <w:rPr>
                <w:rFonts w:ascii="Times New Roman" w:hAnsi="Times New Roman"/>
                <w:i w:val="0"/>
                <w:szCs w:val="28"/>
              </w:rPr>
            </w:pPr>
            <w:r>
              <w:rPr>
                <w:rFonts w:ascii="Times New Roman" w:hAnsi="Times New Roman"/>
                <w:i w:val="0"/>
                <w:szCs w:val="28"/>
              </w:rPr>
              <w:t>2. CNP</w:t>
            </w:r>
            <w:r w:rsidR="00A34C67" w:rsidRPr="00417CBD">
              <w:rPr>
                <w:rFonts w:ascii="Times New Roman" w:hAnsi="Times New Roman"/>
                <w:i w:val="0"/>
                <w:szCs w:val="28"/>
              </w:rPr>
              <w:t>X Nhật ra đời:</w:t>
            </w:r>
          </w:p>
          <w:p w:rsidR="00A34C67" w:rsidRPr="00395791" w:rsidRDefault="00A34C67" w:rsidP="00417CBD">
            <w:pPr>
              <w:pStyle w:val="BodyText"/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</w:pP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>- Đối nội: tăng cường đàn áp, bóc lột nhân dân.</w:t>
            </w:r>
          </w:p>
          <w:p w:rsidR="00A34C67" w:rsidRDefault="00A34C67" w:rsidP="00417CBD">
            <w:pPr>
              <w:pStyle w:val="BodyText"/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</w:pP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>- Đối ngoại: mở rộng chiến tranh xâm lược. Tháng 9/1931, tấn công Đông Bắc Trung Quốc</w:t>
            </w: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sym w:font="Wingdings" w:char="F0E0"/>
            </w: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>hình thành lò lửa chiến tranh đầu tiên.</w:t>
            </w:r>
          </w:p>
          <w:p w:rsidR="00417CBD" w:rsidRPr="00395791" w:rsidRDefault="00417CBD" w:rsidP="00417CBD">
            <w:pPr>
              <w:pStyle w:val="BodyText"/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>- Thiết lập chế độ phát xít</w:t>
            </w: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>.</w:t>
            </w:r>
          </w:p>
          <w:p w:rsidR="00417CBD" w:rsidRPr="00395791" w:rsidRDefault="00417CBD" w:rsidP="00417CBD">
            <w:pPr>
              <w:pStyle w:val="BodyText"/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</w:pPr>
          </w:p>
          <w:p w:rsidR="00A34C67" w:rsidRPr="00417CBD" w:rsidRDefault="00A34C67" w:rsidP="00417CBD">
            <w:pPr>
              <w:pStyle w:val="BodyText"/>
              <w:rPr>
                <w:rFonts w:ascii="Times New Roman" w:hAnsi="Times New Roman"/>
                <w:i w:val="0"/>
                <w:szCs w:val="28"/>
              </w:rPr>
            </w:pPr>
            <w:r w:rsidRPr="00417CBD">
              <w:rPr>
                <w:rFonts w:ascii="Times New Roman" w:hAnsi="Times New Roman"/>
                <w:i w:val="0"/>
                <w:szCs w:val="28"/>
              </w:rPr>
              <w:lastRenderedPageBreak/>
              <w:t>3. Phong trào đấu tranh của nhân dân Nhật Bản chống CNFX:</w:t>
            </w:r>
          </w:p>
          <w:p w:rsidR="00A34C67" w:rsidRPr="00395791" w:rsidRDefault="00A34C67" w:rsidP="00417CBD">
            <w:pPr>
              <w:pStyle w:val="BodyText"/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</w:pP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>- Giai cấp CN và các tầng lớp nh</w:t>
            </w:r>
            <w:r w:rsidR="00417CBD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 xml:space="preserve">ân </w:t>
            </w: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 xml:space="preserve">dân kể cả binh sĩ tiến hành đt mạnh mẽ. </w:t>
            </w:r>
          </w:p>
          <w:p w:rsidR="00A34C67" w:rsidRPr="00395791" w:rsidRDefault="00A34C67" w:rsidP="00417CBD">
            <w:pPr>
              <w:pStyle w:val="BodyText"/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</w:pP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>- Làm chậ</w:t>
            </w:r>
            <w:r w:rsidR="00417CBD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 xml:space="preserve">m quá trình phát </w:t>
            </w:r>
            <w:r w:rsidRPr="00395791">
              <w:rPr>
                <w:rFonts w:ascii="Times New Roman" w:hAnsi="Times New Roman"/>
                <w:b w:val="0"/>
                <w:bCs w:val="0"/>
                <w:i w:val="0"/>
                <w:iCs/>
                <w:szCs w:val="28"/>
              </w:rPr>
              <w:t>xít hóa ở Nhật.</w:t>
            </w:r>
          </w:p>
        </w:tc>
      </w:tr>
    </w:tbl>
    <w:p w:rsidR="00417CBD" w:rsidRPr="00417CBD" w:rsidRDefault="00417CBD" w:rsidP="00417CBD">
      <w:pPr>
        <w:shd w:val="clear" w:color="auto" w:fill="FFFFFF"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</w:pPr>
      <w:r w:rsidRPr="00417CB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lastRenderedPageBreak/>
        <w:t xml:space="preserve">3.3. </w:t>
      </w:r>
      <w:r w:rsidRPr="00417CBD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 xml:space="preserve">Hoạt động luyện tập </w:t>
      </w:r>
    </w:p>
    <w:p w:rsidR="00417CBD" w:rsidRPr="00417CBD" w:rsidRDefault="00417CBD" w:rsidP="00417CBD">
      <w:pPr>
        <w:shd w:val="clear" w:color="auto" w:fill="FFFFFF"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</w:pPr>
      <w:r w:rsidRPr="00417C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  <w:t xml:space="preserve">- Mục tiêu: Nhằm hệ thống lại kiến thức toàn bài, gây hứng thú cho HS </w:t>
      </w:r>
    </w:p>
    <w:p w:rsidR="00417CBD" w:rsidRPr="00417CBD" w:rsidRDefault="00417CBD" w:rsidP="00417CBD">
      <w:pPr>
        <w:shd w:val="clear" w:color="auto" w:fill="FFFFFF"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</w:pPr>
      <w:r w:rsidRPr="00417C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  <w:t>- Phương thức tiến hành</w:t>
      </w:r>
      <w:r w:rsidR="00320DB7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  <w:t>: Trắc nghiệm</w:t>
      </w:r>
    </w:p>
    <w:p w:rsidR="00417CBD" w:rsidRDefault="00417CBD" w:rsidP="00417CBD">
      <w:pPr>
        <w:shd w:val="clear" w:color="auto" w:fill="FFFFFF"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</w:pPr>
      <w:r w:rsidRPr="00417CB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  <w:t>- Dự kiến sản phẩm:</w:t>
      </w:r>
    </w:p>
    <w:p w:rsidR="00320DB7" w:rsidRDefault="00320DB7" w:rsidP="00320DB7">
      <w:pPr>
        <w:shd w:val="clear" w:color="auto" w:fill="FFFFFF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320DB7">
        <w:rPr>
          <w:rStyle w:val="Strong"/>
          <w:rFonts w:ascii="Times New Roman" w:hAnsi="Times New Roman"/>
          <w:color w:val="333333"/>
          <w:sz w:val="28"/>
          <w:szCs w:val="28"/>
          <w:shd w:val="clear" w:color="auto" w:fill="FFFFFF"/>
        </w:rPr>
        <w:t>Câu 1. Chiến tranh thế giới thứ nhất đã tác động như thế nào đối với kinh tế Nhật Bản ?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A. Kìm hãm sự phát triển kinh tế Nhật Bản.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B. Biến Nhật Bản thành bãi chiến trường.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C. Kinh tế Nhật Bản vẫn giữ mức bình thường như trước chiến tranh.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D. Thúc đẩy nền kinh tế Nhật Bản phát triển mạnh mẽ.</w:t>
      </w:r>
      <w:r w:rsidRPr="00320DB7">
        <w:rPr>
          <w:rFonts w:ascii="Times New Roman" w:hAnsi="Times New Roman"/>
          <w:b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320DB7">
        <w:rPr>
          <w:rStyle w:val="Strong"/>
          <w:rFonts w:ascii="Times New Roman" w:hAnsi="Times New Roman"/>
          <w:color w:val="333333"/>
          <w:sz w:val="28"/>
          <w:szCs w:val="28"/>
          <w:shd w:val="clear" w:color="auto" w:fill="FFFFFF"/>
        </w:rPr>
        <w:t>Câu 2. Điền vào chữ đúng (Đ), hoặc sai (S) vào các câu sau đây:</w:t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A. Nhật Bản là nước thứ hai sau Mĩ thu được nhiều lợi nhuận và không mất mát gì trong Chiến tranh thế giới thứ nhất.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Đ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B. Kinh tế Nhật phát triển nhanh và không rơi vào tình trạng khủng hoảng.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S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C. Năm 1918 cuộc “ bạo động lúa gạo” bùng nổ ở Nhật Bản.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Đ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D. Tháng 7 năm 1922 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Đảng cộng sản Nhật thành lập.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Đ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E. Năm 1927, Nhật Bản thoát khỏi cuộc khủng hoảng tài chính.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S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Style w:val="Strong"/>
          <w:rFonts w:ascii="Times New Roman" w:hAnsi="Times New Roman"/>
          <w:color w:val="333333"/>
          <w:sz w:val="28"/>
          <w:szCs w:val="28"/>
          <w:shd w:val="clear" w:color="auto" w:fill="FFFFFF"/>
        </w:rPr>
        <w:t>Câu 3. Nhờ đâu mà sau Chiến tranh thế giới thứ nhất, sản xuất công nghiệp Nhật Bản tăng trưởng rất nhanh?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A. Nhờ đơn đặt hàng quân sự của các nước.</w:t>
      </w:r>
      <w:r w:rsidRPr="00320DB7">
        <w:rPr>
          <w:rFonts w:ascii="Times New Roman" w:hAnsi="Times New Roman"/>
          <w:b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B. Nhờ tiền bồi thường chiến phí của các nước.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C. Nhờ Nhật Bản nhanh chóng áp dụng thành tựu khoa học kỹ thuật tiên tiến.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D. Nhờ đơn đặt hàng của Mĩ.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>
        <w:rPr>
          <w:rStyle w:val="Strong"/>
          <w:rFonts w:ascii="Times New Roman" w:hAnsi="Times New Roman"/>
          <w:color w:val="333333"/>
          <w:sz w:val="28"/>
          <w:szCs w:val="28"/>
          <w:shd w:val="clear" w:color="auto" w:fill="FFFFFF"/>
        </w:rPr>
        <w:t>Câu 4</w:t>
      </w:r>
      <w:r w:rsidRPr="00320DB7">
        <w:rPr>
          <w:rStyle w:val="Strong"/>
          <w:rFonts w:ascii="Times New Roman" w:hAnsi="Times New Roman"/>
          <w:color w:val="333333"/>
          <w:sz w:val="28"/>
          <w:szCs w:val="28"/>
          <w:shd w:val="clear" w:color="auto" w:fill="FFFFFF"/>
        </w:rPr>
        <w:t>. Trước khi chịu tác động của cuộc khủng hoảng kinh tế 1929 -1933, Nhật Bản đã rơi vào khủng hoảng gì?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A. Khủng hoảng trong sản xuất nông nghiệp.</w:t>
      </w:r>
      <w:r>
        <w:rPr>
          <w:rFonts w:ascii="Times New Roman" w:hAnsi="Times New Roman"/>
          <w:color w:val="333333"/>
          <w:sz w:val="28"/>
          <w:szCs w:val="28"/>
        </w:rPr>
        <w:t xml:space="preserve">      </w:t>
      </w:r>
      <w:r w:rsidRPr="00320DB7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B. Khủng hoảng tài chính.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C. Khủng hoảng trong sản xuất công nghiệp.</w:t>
      </w:r>
      <w:r>
        <w:rPr>
          <w:rFonts w:ascii="Times New Roman" w:hAnsi="Times New Roman"/>
          <w:color w:val="333333"/>
          <w:sz w:val="28"/>
          <w:szCs w:val="28"/>
        </w:rPr>
        <w:t xml:space="preserve">       </w:t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D. Khủng hoảng về ngoại thương.</w:t>
      </w:r>
    </w:p>
    <w:p w:rsidR="00320DB7" w:rsidRDefault="00320DB7" w:rsidP="00320DB7">
      <w:pPr>
        <w:shd w:val="clear" w:color="auto" w:fill="FFFFFF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/>
          <w:color w:val="333333"/>
          <w:sz w:val="28"/>
          <w:szCs w:val="28"/>
          <w:shd w:val="clear" w:color="auto" w:fill="FFFFFF"/>
        </w:rPr>
        <w:t>Câu 5</w:t>
      </w:r>
      <w:r w:rsidRPr="00320DB7">
        <w:rPr>
          <w:rStyle w:val="Strong"/>
          <w:rFonts w:ascii="Times New Roman" w:hAnsi="Times New Roman"/>
          <w:color w:val="333333"/>
          <w:sz w:val="28"/>
          <w:szCs w:val="28"/>
          <w:shd w:val="clear" w:color="auto" w:fill="FFFFFF"/>
        </w:rPr>
        <w:t>. Để đưa Nhật ra khỏi khủng hoảng kinh tế 1929-1933, giới cầm quyền Nhật Bản đã làm gì?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lastRenderedPageBreak/>
        <w:t>A. Tăng cường chính sách quân sự hóa đất nước, gây chiến tranh, bành trướng ra bên ngoài.</w:t>
      </w:r>
      <w:r w:rsidRPr="00320DB7">
        <w:rPr>
          <w:rFonts w:ascii="Times New Roman" w:hAnsi="Times New Roman"/>
          <w:b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B. Tiến hành cải cách nền kinh tế xã hội đất nước,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C. Ban hành đạo luật phục hưng công - nông nghiệp.</w:t>
      </w:r>
      <w:r w:rsidRPr="00320DB7">
        <w:rPr>
          <w:rFonts w:ascii="Times New Roman" w:hAnsi="Times New Roman"/>
          <w:color w:val="333333"/>
          <w:sz w:val="28"/>
          <w:szCs w:val="28"/>
        </w:rPr>
        <w:br/>
      </w:r>
      <w:r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D. Nhà nước tăng cường vai trò của mình trong việc cải tổ ngân hàng.</w:t>
      </w:r>
    </w:p>
    <w:p w:rsidR="00320DB7" w:rsidRPr="00320DB7" w:rsidRDefault="00C33BAA" w:rsidP="00320DB7">
      <w:pPr>
        <w:shd w:val="clear" w:color="auto" w:fill="FFFFFF"/>
        <w:jc w:val="both"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</w:pPr>
      <w:bookmarkStart w:id="0" w:name="_GoBack"/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3</w:t>
      </w:r>
      <w:r w:rsidR="00320DB7" w:rsidRPr="00320DB7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.4. </w:t>
      </w:r>
      <w:r w:rsidR="00320DB7" w:rsidRPr="00320DB7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Hoạt động tìm tòi mở rộng</w:t>
      </w:r>
      <w:r w:rsidR="00320DB7" w:rsidRPr="00320DB7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320DB7" w:rsidRPr="00320DB7"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</w:rPr>
        <w:t>và vận dụng</w:t>
      </w:r>
    </w:p>
    <w:p w:rsidR="00320DB7" w:rsidRPr="00320DB7" w:rsidRDefault="00320DB7" w:rsidP="00FD3025">
      <w:pPr>
        <w:shd w:val="clear" w:color="auto" w:fill="FFFFFF"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</w:pPr>
      <w:r w:rsidRPr="00320DB7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  <w:t>- Mục tiêu: Vận dụng kiến thức đã học, tìm hiểu thêm về đất nước Nhật.</w:t>
      </w:r>
    </w:p>
    <w:p w:rsidR="00320DB7" w:rsidRPr="00320DB7" w:rsidRDefault="00320DB7" w:rsidP="00320DB7">
      <w:pPr>
        <w:shd w:val="clear" w:color="auto" w:fill="FFFFFF"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</w:pPr>
      <w:r w:rsidRPr="00320DB7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  <w:t>- Phương thức tiến hành: Giao câu hỏi và bài tập</w:t>
      </w:r>
    </w:p>
    <w:p w:rsidR="00320DB7" w:rsidRPr="00320DB7" w:rsidRDefault="00320DB7" w:rsidP="00320DB7">
      <w:pPr>
        <w:shd w:val="clear" w:color="auto" w:fill="FFFFFF"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</w:pPr>
      <w:r w:rsidRPr="00320DB7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</w:rPr>
        <w:t>- Dự kiến sản phẩm:</w:t>
      </w:r>
    </w:p>
    <w:bookmarkEnd w:id="0"/>
    <w:p w:rsidR="00FD3025" w:rsidRDefault="00FD3025" w:rsidP="00320DB7">
      <w:pPr>
        <w:shd w:val="clear" w:color="auto" w:fill="FFFFFF"/>
        <w:rPr>
          <w:rFonts w:ascii="Times New Roman" w:hAnsi="Times New Roman"/>
          <w:color w:val="333333"/>
          <w:sz w:val="28"/>
          <w:szCs w:val="28"/>
        </w:rPr>
      </w:pPr>
      <w:r>
        <w:rPr>
          <w:rFonts w:ascii="Times New Roman" w:hAnsi="Times New Roman"/>
          <w:color w:val="333333"/>
          <w:sz w:val="28"/>
          <w:szCs w:val="28"/>
        </w:rPr>
        <w:t>Câu 1:Có những nước nào ở</w:t>
      </w:r>
      <w:r w:rsidR="00245CDC">
        <w:rPr>
          <w:rFonts w:ascii="Times New Roman" w:hAnsi="Times New Roman"/>
          <w:color w:val="333333"/>
          <w:sz w:val="28"/>
          <w:szCs w:val="28"/>
        </w:rPr>
        <w:t xml:space="preserve"> Châu Â</w:t>
      </w:r>
      <w:r>
        <w:rPr>
          <w:rFonts w:ascii="Times New Roman" w:hAnsi="Times New Roman"/>
          <w:color w:val="333333"/>
          <w:sz w:val="28"/>
          <w:szCs w:val="28"/>
        </w:rPr>
        <w:t>u cũng chọn con đường giải quyết khó khăn của đất nước như Nhật. Nêu sự khác nhau giữa quá trình PX hoá của Nhật và Đức?</w:t>
      </w:r>
    </w:p>
    <w:p w:rsidR="00C55E96" w:rsidRDefault="00FD3025" w:rsidP="00FD3025">
      <w:pPr>
        <w:shd w:val="clear" w:color="auto" w:fill="FFFFFF"/>
      </w:pPr>
      <w:r>
        <w:rPr>
          <w:rFonts w:ascii="Times New Roman" w:hAnsi="Times New Roman"/>
          <w:color w:val="333333"/>
          <w:sz w:val="28"/>
          <w:szCs w:val="28"/>
        </w:rPr>
        <w:t>Câu 2: Sưu tầm về Nhật hoàng Hi rô hi tô (1901 – 1989), thủ tướng Nhật Ta na ka</w:t>
      </w:r>
      <w:r w:rsidR="00320DB7" w:rsidRPr="00320DB7">
        <w:rPr>
          <w:rFonts w:ascii="Times New Roman" w:hAnsi="Times New Roman"/>
          <w:color w:val="333333"/>
          <w:sz w:val="28"/>
          <w:szCs w:val="28"/>
        </w:rPr>
        <w:br/>
      </w:r>
      <w:r w:rsidR="00320DB7" w:rsidRPr="00320DB7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r w:rsidRPr="00395791">
        <w:rPr>
          <w:rFonts w:ascii="Times New Roman" w:hAnsi="Times New Roman"/>
          <w:sz w:val="28"/>
          <w:szCs w:val="28"/>
        </w:rPr>
        <w:t>Soạn bài 20, “Phong trào độc lập dân tộc ở châu Á (1918-1939)” phần I</w:t>
      </w:r>
      <w:r w:rsidR="00320DB7" w:rsidRPr="00320DB7">
        <w:rPr>
          <w:rFonts w:ascii="Times New Roman" w:hAnsi="Times New Roman"/>
          <w:color w:val="333333"/>
          <w:sz w:val="28"/>
          <w:szCs w:val="28"/>
        </w:rPr>
        <w:br/>
      </w:r>
    </w:p>
    <w:sectPr w:rsidR="00C55E96" w:rsidSect="003E5CFA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3B2BE2"/>
    <w:multiLevelType w:val="hybridMultilevel"/>
    <w:tmpl w:val="F21CA2AA"/>
    <w:lvl w:ilvl="0" w:tplc="B560DB5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C67"/>
    <w:rsid w:val="000067CA"/>
    <w:rsid w:val="00160C01"/>
    <w:rsid w:val="00245CDC"/>
    <w:rsid w:val="00320DB7"/>
    <w:rsid w:val="003E5CFA"/>
    <w:rsid w:val="00417CBD"/>
    <w:rsid w:val="004C3CF3"/>
    <w:rsid w:val="005710EE"/>
    <w:rsid w:val="00781D10"/>
    <w:rsid w:val="00A34C67"/>
    <w:rsid w:val="00C33BAA"/>
    <w:rsid w:val="00C55E96"/>
    <w:rsid w:val="00E33A84"/>
    <w:rsid w:val="00FA6578"/>
    <w:rsid w:val="00FD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C6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34C67"/>
    <w:pPr>
      <w:keepNext/>
      <w:jc w:val="center"/>
      <w:outlineLvl w:val="2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A34C67"/>
    <w:rPr>
      <w:rFonts w:ascii="Calibri" w:eastAsia="Calibri" w:hAnsi="Calibri" w:cs="Times New Roman"/>
      <w:b/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A34C67"/>
    <w:pPr>
      <w:jc w:val="both"/>
    </w:pPr>
    <w:rPr>
      <w:b/>
      <w:bCs/>
      <w:i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A34C67"/>
    <w:rPr>
      <w:rFonts w:ascii="Calibri" w:eastAsia="Calibri" w:hAnsi="Calibri" w:cs="Times New Roman"/>
      <w:b/>
      <w:bCs/>
      <w:i/>
      <w:sz w:val="28"/>
      <w:szCs w:val="24"/>
    </w:rPr>
  </w:style>
  <w:style w:type="paragraph" w:styleId="BodyText2">
    <w:name w:val="Body Text 2"/>
    <w:basedOn w:val="Normal"/>
    <w:link w:val="BodyText2Char"/>
    <w:uiPriority w:val="99"/>
    <w:rsid w:val="00A34C67"/>
    <w:pPr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A34C67"/>
    <w:rPr>
      <w:rFonts w:ascii="Calibri" w:eastAsia="Calibri" w:hAnsi="Calibri"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A34C67"/>
    <w:pPr>
      <w:ind w:firstLine="700"/>
      <w:jc w:val="both"/>
    </w:pPr>
    <w:rPr>
      <w:bCs/>
      <w:iCs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34C67"/>
    <w:rPr>
      <w:rFonts w:ascii="Calibri" w:eastAsia="Calibri" w:hAnsi="Calibri" w:cs="Times New Roman"/>
      <w:bCs/>
      <w:iCs/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A34C67"/>
    <w:pPr>
      <w:ind w:left="-57" w:firstLine="757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4C67"/>
    <w:rPr>
      <w:rFonts w:ascii="Calibri" w:eastAsia="Calibri" w:hAnsi="Calibri" w:cs="Times New Roman"/>
      <w:sz w:val="28"/>
      <w:szCs w:val="24"/>
    </w:rPr>
  </w:style>
  <w:style w:type="table" w:styleId="TableGrid">
    <w:name w:val="Table Grid"/>
    <w:basedOn w:val="TableNormal"/>
    <w:uiPriority w:val="99"/>
    <w:rsid w:val="00A34C67"/>
    <w:pPr>
      <w:widowControl w:val="0"/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710EE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ListParagraph">
    <w:name w:val="List Paragraph"/>
    <w:basedOn w:val="Normal"/>
    <w:uiPriority w:val="34"/>
    <w:qFormat/>
    <w:rsid w:val="00E33A8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20DB7"/>
    <w:rPr>
      <w:b/>
      <w:bCs/>
    </w:rPr>
  </w:style>
  <w:style w:type="character" w:customStyle="1" w:styleId="apple-converted-space">
    <w:name w:val="apple-converted-space"/>
    <w:basedOn w:val="DefaultParagraphFont"/>
    <w:rsid w:val="00320D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C67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34C67"/>
    <w:pPr>
      <w:keepNext/>
      <w:jc w:val="center"/>
      <w:outlineLvl w:val="2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sid w:val="00A34C67"/>
    <w:rPr>
      <w:rFonts w:ascii="Calibri" w:eastAsia="Calibri" w:hAnsi="Calibri" w:cs="Times New Roman"/>
      <w:b/>
      <w:sz w:val="28"/>
      <w:szCs w:val="24"/>
    </w:rPr>
  </w:style>
  <w:style w:type="paragraph" w:styleId="BodyText">
    <w:name w:val="Body Text"/>
    <w:basedOn w:val="Normal"/>
    <w:link w:val="BodyTextChar"/>
    <w:uiPriority w:val="99"/>
    <w:rsid w:val="00A34C67"/>
    <w:pPr>
      <w:jc w:val="both"/>
    </w:pPr>
    <w:rPr>
      <w:b/>
      <w:bCs/>
      <w:i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A34C67"/>
    <w:rPr>
      <w:rFonts w:ascii="Calibri" w:eastAsia="Calibri" w:hAnsi="Calibri" w:cs="Times New Roman"/>
      <w:b/>
      <w:bCs/>
      <w:i/>
      <w:sz w:val="28"/>
      <w:szCs w:val="24"/>
    </w:rPr>
  </w:style>
  <w:style w:type="paragraph" w:styleId="BodyText2">
    <w:name w:val="Body Text 2"/>
    <w:basedOn w:val="Normal"/>
    <w:link w:val="BodyText2Char"/>
    <w:uiPriority w:val="99"/>
    <w:rsid w:val="00A34C67"/>
    <w:pPr>
      <w:jc w:val="both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A34C67"/>
    <w:rPr>
      <w:rFonts w:ascii="Calibri" w:eastAsia="Calibri" w:hAnsi="Calibri"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A34C67"/>
    <w:pPr>
      <w:ind w:firstLine="700"/>
      <w:jc w:val="both"/>
    </w:pPr>
    <w:rPr>
      <w:bCs/>
      <w:iCs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34C67"/>
    <w:rPr>
      <w:rFonts w:ascii="Calibri" w:eastAsia="Calibri" w:hAnsi="Calibri" w:cs="Times New Roman"/>
      <w:bCs/>
      <w:iCs/>
      <w:sz w:val="28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A34C67"/>
    <w:pPr>
      <w:ind w:left="-57" w:firstLine="757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34C67"/>
    <w:rPr>
      <w:rFonts w:ascii="Calibri" w:eastAsia="Calibri" w:hAnsi="Calibri" w:cs="Times New Roman"/>
      <w:sz w:val="28"/>
      <w:szCs w:val="24"/>
    </w:rPr>
  </w:style>
  <w:style w:type="table" w:styleId="TableGrid">
    <w:name w:val="Table Grid"/>
    <w:basedOn w:val="TableNormal"/>
    <w:uiPriority w:val="99"/>
    <w:rsid w:val="00A34C67"/>
    <w:pPr>
      <w:widowControl w:val="0"/>
      <w:spacing w:after="0" w:line="240" w:lineRule="auto"/>
      <w:jc w:val="both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710EE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ListParagraph">
    <w:name w:val="List Paragraph"/>
    <w:basedOn w:val="Normal"/>
    <w:uiPriority w:val="34"/>
    <w:qFormat/>
    <w:rsid w:val="00E33A84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20DB7"/>
    <w:rPr>
      <w:b/>
      <w:bCs/>
    </w:rPr>
  </w:style>
  <w:style w:type="character" w:customStyle="1" w:styleId="apple-converted-space">
    <w:name w:val="apple-converted-space"/>
    <w:basedOn w:val="DefaultParagraphFont"/>
    <w:rsid w:val="00320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2018-12-11T17:17:00Z</dcterms:created>
  <dcterms:modified xsi:type="dcterms:W3CDTF">2018-12-13T04:01:00Z</dcterms:modified>
</cp:coreProperties>
</file>