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668"/>
        <w:gridCol w:w="6378"/>
        <w:gridCol w:w="1858"/>
      </w:tblGrid>
      <w:tr w:rsidR="006B41CA" w:rsidTr="00CA2A46">
        <w:tc>
          <w:tcPr>
            <w:tcW w:w="1668" w:type="dxa"/>
          </w:tcPr>
          <w:p w:rsidR="006B41CA" w:rsidRDefault="006B41CA" w:rsidP="00CA2A46">
            <w:pPr>
              <w:rPr>
                <w:rFonts w:eastAsia="Calibri" w:cs="Times New Roman"/>
                <w:b/>
                <w:bCs/>
                <w:color w:val="0000FF"/>
                <w:sz w:val="28"/>
                <w:szCs w:val="28"/>
              </w:rPr>
            </w:pPr>
            <w:r>
              <w:rPr>
                <w:rFonts w:eastAsia="Calibri" w:cs="Times New Roman"/>
                <w:b/>
                <w:bCs/>
                <w:color w:val="0000FF"/>
                <w:sz w:val="28"/>
                <w:szCs w:val="28"/>
              </w:rPr>
              <w:t>Tuần</w:t>
            </w:r>
          </w:p>
          <w:p w:rsidR="006B41CA" w:rsidRDefault="006B41CA" w:rsidP="00CA2A46">
            <w:pPr>
              <w:rPr>
                <w:rFonts w:eastAsia="Calibri" w:cs="Times New Roman"/>
                <w:b/>
                <w:bCs/>
                <w:color w:val="0000FF"/>
                <w:sz w:val="28"/>
                <w:szCs w:val="28"/>
              </w:rPr>
            </w:pPr>
            <w:r>
              <w:rPr>
                <w:rFonts w:eastAsia="Calibri" w:cs="Times New Roman"/>
                <w:b/>
                <w:bCs/>
                <w:color w:val="0000FF"/>
                <w:sz w:val="28"/>
                <w:szCs w:val="28"/>
              </w:rPr>
              <w:t>Tiết</w:t>
            </w:r>
          </w:p>
        </w:tc>
        <w:tc>
          <w:tcPr>
            <w:tcW w:w="6378" w:type="dxa"/>
          </w:tcPr>
          <w:p w:rsidR="006B41CA" w:rsidRDefault="006B41CA" w:rsidP="00CA2A46">
            <w:pPr>
              <w:jc w:val="center"/>
              <w:rPr>
                <w:rFonts w:eastAsia="Calibri" w:cs="Times New Roman"/>
                <w:b/>
                <w:bCs/>
                <w:color w:val="0000FF"/>
                <w:sz w:val="28"/>
                <w:szCs w:val="28"/>
              </w:rPr>
            </w:pPr>
            <w:r>
              <w:rPr>
                <w:rFonts w:eastAsia="Calibri" w:cs="Times New Roman"/>
                <w:b/>
                <w:bCs/>
                <w:color w:val="0000FF"/>
                <w:sz w:val="28"/>
                <w:szCs w:val="28"/>
              </w:rPr>
              <w:t xml:space="preserve">Bài 15: </w:t>
            </w:r>
            <w:r w:rsidRPr="003B6361">
              <w:rPr>
                <w:rFonts w:eastAsia="Calibri" w:cs="Times New Roman"/>
                <w:b/>
                <w:bCs/>
                <w:color w:val="0000FF"/>
                <w:sz w:val="28"/>
                <w:szCs w:val="28"/>
              </w:rPr>
              <w:t>CÁCH MẠNG THÁNH MƯỜ</w:t>
            </w:r>
            <w:r>
              <w:rPr>
                <w:rFonts w:eastAsia="Calibri" w:cs="Times New Roman"/>
                <w:b/>
                <w:bCs/>
                <w:color w:val="0000FF"/>
                <w:sz w:val="28"/>
                <w:szCs w:val="28"/>
              </w:rPr>
              <w:t xml:space="preserve">I NGA NĂM 1917 </w:t>
            </w:r>
            <w:r w:rsidRPr="003B6361">
              <w:rPr>
                <w:rFonts w:eastAsia="Calibri" w:cs="Times New Roman"/>
                <w:b/>
                <w:bCs/>
                <w:color w:val="0000FF"/>
                <w:sz w:val="28"/>
                <w:szCs w:val="28"/>
              </w:rPr>
              <w:t>VÀ CUỘC Đ</w:t>
            </w:r>
            <w:r>
              <w:rPr>
                <w:rFonts w:eastAsia="Calibri" w:cs="Times New Roman"/>
                <w:b/>
                <w:bCs/>
                <w:color w:val="0000FF"/>
                <w:sz w:val="28"/>
                <w:szCs w:val="28"/>
              </w:rPr>
              <w:t xml:space="preserve">ẤU </w:t>
            </w:r>
            <w:r w:rsidRPr="003B6361">
              <w:rPr>
                <w:rFonts w:eastAsia="Calibri" w:cs="Times New Roman"/>
                <w:b/>
                <w:bCs/>
                <w:color w:val="0000FF"/>
                <w:sz w:val="28"/>
                <w:szCs w:val="28"/>
              </w:rPr>
              <w:t>TRANH BẢO VỆ CÁCH MẠNG (1917-1921)</w:t>
            </w:r>
            <w:r w:rsidR="00FD177D">
              <w:rPr>
                <w:rFonts w:eastAsia="Calibri" w:cs="Times New Roman"/>
                <w:b/>
                <w:bCs/>
                <w:color w:val="0000FF"/>
                <w:sz w:val="28"/>
                <w:szCs w:val="28"/>
              </w:rPr>
              <w:t xml:space="preserve"> (tt)</w:t>
            </w:r>
            <w:bookmarkStart w:id="0" w:name="_GoBack"/>
            <w:bookmarkEnd w:id="0"/>
          </w:p>
        </w:tc>
        <w:tc>
          <w:tcPr>
            <w:tcW w:w="1858" w:type="dxa"/>
          </w:tcPr>
          <w:p w:rsidR="006B41CA" w:rsidRDefault="006B41CA" w:rsidP="00CA2A46">
            <w:pPr>
              <w:rPr>
                <w:rFonts w:eastAsia="Calibri" w:cs="Times New Roman"/>
                <w:b/>
                <w:bCs/>
                <w:color w:val="0000FF"/>
                <w:sz w:val="28"/>
                <w:szCs w:val="28"/>
              </w:rPr>
            </w:pPr>
            <w:r>
              <w:rPr>
                <w:rFonts w:eastAsia="Calibri" w:cs="Times New Roman"/>
                <w:b/>
                <w:bCs/>
                <w:color w:val="0000FF"/>
                <w:sz w:val="28"/>
                <w:szCs w:val="28"/>
              </w:rPr>
              <w:t>NS</w:t>
            </w:r>
          </w:p>
          <w:p w:rsidR="006B41CA" w:rsidRDefault="006B41CA" w:rsidP="00CA2A46">
            <w:pPr>
              <w:rPr>
                <w:rFonts w:eastAsia="Calibri" w:cs="Times New Roman"/>
                <w:b/>
                <w:bCs/>
                <w:color w:val="0000FF"/>
                <w:sz w:val="28"/>
                <w:szCs w:val="28"/>
              </w:rPr>
            </w:pPr>
            <w:r>
              <w:rPr>
                <w:rFonts w:eastAsia="Calibri" w:cs="Times New Roman"/>
                <w:b/>
                <w:bCs/>
                <w:color w:val="0000FF"/>
                <w:sz w:val="28"/>
                <w:szCs w:val="28"/>
              </w:rPr>
              <w:t>NG</w:t>
            </w:r>
          </w:p>
        </w:tc>
      </w:tr>
    </w:tbl>
    <w:p w:rsidR="00282952" w:rsidRPr="00395791" w:rsidRDefault="00282952" w:rsidP="00282952">
      <w:pPr>
        <w:tabs>
          <w:tab w:val="left" w:pos="1870"/>
        </w:tabs>
        <w:spacing w:after="0" w:line="240" w:lineRule="auto"/>
        <w:rPr>
          <w:b/>
          <w:sz w:val="28"/>
          <w:szCs w:val="28"/>
        </w:rPr>
      </w:pPr>
      <w:r w:rsidRPr="00395791">
        <w:rPr>
          <w:b/>
          <w:sz w:val="28"/>
          <w:szCs w:val="28"/>
        </w:rPr>
        <w:t>I/ Mục tiêu bài học:</w:t>
      </w:r>
    </w:p>
    <w:p w:rsidR="00282952" w:rsidRPr="00395791" w:rsidRDefault="00282952" w:rsidP="00282952">
      <w:pPr>
        <w:pStyle w:val="BodyTextIndent"/>
        <w:ind w:firstLine="0"/>
        <w:jc w:val="left"/>
        <w:rPr>
          <w:rFonts w:ascii="Times New Roman" w:hAnsi="Times New Roman"/>
          <w:iCs w:val="0"/>
          <w:szCs w:val="28"/>
        </w:rPr>
      </w:pPr>
      <w:r w:rsidRPr="00395791">
        <w:rPr>
          <w:rFonts w:ascii="Times New Roman" w:hAnsi="Times New Roman"/>
          <w:b/>
          <w:iCs w:val="0"/>
          <w:szCs w:val="28"/>
        </w:rPr>
        <w:t xml:space="preserve">1. Kiến thức: </w:t>
      </w:r>
      <w:r w:rsidRPr="00395791">
        <w:rPr>
          <w:rFonts w:ascii="Times New Roman" w:hAnsi="Times New Roman"/>
          <w:iCs w:val="0"/>
          <w:szCs w:val="28"/>
        </w:rPr>
        <w:t xml:space="preserve">- </w:t>
      </w:r>
      <w:r w:rsidRPr="00395791">
        <w:rPr>
          <w:rFonts w:ascii="Times New Roman" w:hAnsi="Times New Roman"/>
          <w:bCs w:val="0"/>
          <w:iCs w:val="0"/>
          <w:szCs w:val="28"/>
        </w:rPr>
        <w:t>HS biết được</w:t>
      </w:r>
      <w:r w:rsidRPr="00395791">
        <w:rPr>
          <w:rFonts w:ascii="Times New Roman" w:hAnsi="Times New Roman"/>
          <w:iCs w:val="0"/>
          <w:szCs w:val="28"/>
        </w:rPr>
        <w:t xml:space="preserve"> những nét chính về việc xây dựng Chính quyền Xô viết sau thắng lợi của cách mạng.</w:t>
      </w:r>
    </w:p>
    <w:p w:rsidR="00282952" w:rsidRPr="00395791" w:rsidRDefault="00282952" w:rsidP="00282952">
      <w:pPr>
        <w:pStyle w:val="BodyTextIndent"/>
        <w:ind w:firstLine="0"/>
        <w:jc w:val="left"/>
        <w:rPr>
          <w:rFonts w:ascii="Times New Roman" w:hAnsi="Times New Roman"/>
          <w:iCs w:val="0"/>
          <w:szCs w:val="28"/>
        </w:rPr>
      </w:pPr>
      <w:r w:rsidRPr="00395791">
        <w:rPr>
          <w:rFonts w:ascii="Times New Roman" w:hAnsi="Times New Roman"/>
          <w:iCs w:val="0"/>
          <w:szCs w:val="28"/>
        </w:rPr>
        <w:t>- Hiểu  được những việc làm của Chính quyền Xô viết do Lê-nin đứng đầu.</w:t>
      </w:r>
    </w:p>
    <w:p w:rsidR="00282952" w:rsidRPr="00395791" w:rsidRDefault="00282952" w:rsidP="00282952">
      <w:pPr>
        <w:pStyle w:val="BodyTextIndent"/>
        <w:ind w:firstLine="0"/>
        <w:jc w:val="left"/>
        <w:rPr>
          <w:rFonts w:ascii="Times New Roman" w:hAnsi="Times New Roman"/>
          <w:iCs w:val="0"/>
          <w:szCs w:val="28"/>
        </w:rPr>
      </w:pPr>
      <w:r w:rsidRPr="00395791">
        <w:rPr>
          <w:rFonts w:ascii="Times New Roman" w:hAnsi="Times New Roman"/>
          <w:iCs w:val="0"/>
          <w:szCs w:val="28"/>
        </w:rPr>
        <w:t>- Trình bày được cuộc đấu tranh chống thù trong giặc ngoài.</w:t>
      </w:r>
      <w:r w:rsidRPr="00395791">
        <w:rPr>
          <w:rFonts w:ascii="Times New Roman" w:hAnsi="Times New Roman"/>
          <w:iCs w:val="0"/>
          <w:szCs w:val="28"/>
        </w:rPr>
        <w:br/>
        <w:t>- Ý nghĩa LS CM tháng Mười Nga.</w:t>
      </w:r>
    </w:p>
    <w:p w:rsidR="00282952" w:rsidRPr="00395791" w:rsidRDefault="00282952" w:rsidP="00282952">
      <w:pPr>
        <w:pStyle w:val="BodyTextIndent"/>
        <w:ind w:firstLine="0"/>
        <w:jc w:val="left"/>
        <w:rPr>
          <w:rFonts w:ascii="Times New Roman" w:hAnsi="Times New Roman"/>
          <w:bCs w:val="0"/>
          <w:iCs w:val="0"/>
          <w:szCs w:val="28"/>
        </w:rPr>
      </w:pPr>
      <w:r w:rsidRPr="00395791">
        <w:rPr>
          <w:rFonts w:ascii="Times New Roman" w:hAnsi="Times New Roman"/>
          <w:b/>
          <w:iCs w:val="0"/>
          <w:szCs w:val="28"/>
        </w:rPr>
        <w:t xml:space="preserve">2. Tư tưởng: </w:t>
      </w:r>
      <w:r w:rsidRPr="00395791">
        <w:rPr>
          <w:rFonts w:ascii="Times New Roman" w:hAnsi="Times New Roman"/>
          <w:bCs w:val="0"/>
          <w:iCs w:val="0"/>
          <w:szCs w:val="28"/>
        </w:rPr>
        <w:t>Bồi dưỡng nhận thức đúng đắn và tình cảm cách mạng đối với cuộc CMXHCN đầu tiên trên thế giới.</w:t>
      </w:r>
    </w:p>
    <w:p w:rsidR="00282952" w:rsidRPr="00395791" w:rsidRDefault="00282952" w:rsidP="00282952">
      <w:pPr>
        <w:pStyle w:val="BodyTextIndent"/>
        <w:ind w:firstLine="0"/>
        <w:jc w:val="left"/>
        <w:rPr>
          <w:rFonts w:ascii="Times New Roman" w:hAnsi="Times New Roman"/>
          <w:bCs w:val="0"/>
          <w:iCs w:val="0"/>
          <w:szCs w:val="28"/>
        </w:rPr>
      </w:pPr>
      <w:r w:rsidRPr="00395791">
        <w:rPr>
          <w:rFonts w:ascii="Times New Roman" w:hAnsi="Times New Roman"/>
          <w:b/>
          <w:iCs w:val="0"/>
          <w:szCs w:val="28"/>
        </w:rPr>
        <w:t>3. Kĩ năng:</w:t>
      </w:r>
      <w:r w:rsidRPr="00395791">
        <w:rPr>
          <w:rFonts w:ascii="Times New Roman" w:hAnsi="Times New Roman"/>
          <w:bCs w:val="0"/>
          <w:iCs w:val="0"/>
          <w:szCs w:val="28"/>
        </w:rPr>
        <w:t xml:space="preserve"> Biết sử dụng bản đồ thế giới để xác định vị trí Nga (trước CM) và cuộc đấu tranh bảo vệ nước Nga (sau CM)</w:t>
      </w:r>
    </w:p>
    <w:p w:rsidR="00282952" w:rsidRPr="00395791" w:rsidRDefault="00282952" w:rsidP="00282952">
      <w:pPr>
        <w:pStyle w:val="BodyTextIndent"/>
        <w:ind w:firstLine="0"/>
        <w:jc w:val="left"/>
        <w:rPr>
          <w:rFonts w:ascii="Times New Roman" w:hAnsi="Times New Roman"/>
          <w:bCs w:val="0"/>
          <w:iCs w:val="0"/>
          <w:kern w:val="32"/>
          <w:szCs w:val="28"/>
        </w:rPr>
      </w:pPr>
      <w:r w:rsidRPr="00395791">
        <w:rPr>
          <w:rFonts w:ascii="Times New Roman" w:hAnsi="Times New Roman"/>
          <w:bCs w:val="0"/>
          <w:iCs w:val="0"/>
          <w:kern w:val="32"/>
          <w:szCs w:val="28"/>
        </w:rPr>
        <w:t>Biết sử dụng khai thác tranh ảnh, tư liệu để đưa ra nhận xét của mình.</w:t>
      </w:r>
    </w:p>
    <w:p w:rsidR="00282952" w:rsidRPr="00395791" w:rsidRDefault="00282952" w:rsidP="00282952">
      <w:pPr>
        <w:spacing w:after="0" w:line="240" w:lineRule="auto"/>
        <w:rPr>
          <w:sz w:val="28"/>
          <w:szCs w:val="28"/>
        </w:rPr>
      </w:pPr>
      <w:r w:rsidRPr="00395791">
        <w:rPr>
          <w:b/>
          <w:bCs/>
          <w:sz w:val="28"/>
          <w:szCs w:val="28"/>
        </w:rPr>
        <w:t>4. Định hướng năng lực cần hình thành:</w:t>
      </w:r>
      <w:r w:rsidRPr="00395791">
        <w:rPr>
          <w:b/>
          <w:bCs/>
          <w:sz w:val="28"/>
          <w:szCs w:val="28"/>
        </w:rPr>
        <w:br/>
        <w:t>-Năng lực chung</w:t>
      </w:r>
      <w:r w:rsidRPr="00395791">
        <w:rPr>
          <w:sz w:val="28"/>
          <w:szCs w:val="28"/>
        </w:rPr>
        <w:t>: Giải quyết vấn đề, sử dụng ngôn ngữ.</w:t>
      </w:r>
      <w:r w:rsidRPr="00395791">
        <w:rPr>
          <w:sz w:val="28"/>
          <w:szCs w:val="28"/>
        </w:rPr>
        <w:br/>
      </w:r>
      <w:r w:rsidRPr="00395791">
        <w:rPr>
          <w:b/>
          <w:bCs/>
          <w:sz w:val="28"/>
          <w:szCs w:val="28"/>
        </w:rPr>
        <w:t>- Năng lực chuyên biệt:</w:t>
      </w:r>
      <w:r w:rsidRPr="00395791">
        <w:rPr>
          <w:sz w:val="28"/>
          <w:szCs w:val="28"/>
        </w:rPr>
        <w:t xml:space="preserve"> tái tạo kiến thức, xác định mối quan hệ giữa các sự kiện, hiện tượng lịch sử, giải thích được mối quan hệ đó, phân tích, so sánh, nhận xét, đánh giá.</w:t>
      </w:r>
      <w:r w:rsidRPr="00395791">
        <w:rPr>
          <w:b/>
          <w:bCs/>
          <w:sz w:val="28"/>
          <w:szCs w:val="28"/>
        </w:rPr>
        <w:br/>
        <w:t>I</w:t>
      </w:r>
      <w:r w:rsidRPr="00395791">
        <w:rPr>
          <w:b/>
          <w:bCs/>
          <w:sz w:val="28"/>
          <w:szCs w:val="28"/>
          <w:lang w:val="vi-VN"/>
        </w:rPr>
        <w:t>I</w:t>
      </w:r>
      <w:r w:rsidRPr="00395791">
        <w:rPr>
          <w:b/>
          <w:bCs/>
          <w:sz w:val="28"/>
          <w:szCs w:val="28"/>
        </w:rPr>
        <w:t xml:space="preserve">. Phương pháp: </w:t>
      </w:r>
      <w:r w:rsidRPr="00395791">
        <w:rPr>
          <w:sz w:val="28"/>
          <w:szCs w:val="28"/>
        </w:rPr>
        <w:t>Trực quan, phát vấn, phân tích, nhóm…</w:t>
      </w:r>
      <w:r w:rsidRPr="00395791">
        <w:rPr>
          <w:b/>
          <w:bCs/>
          <w:sz w:val="28"/>
          <w:szCs w:val="28"/>
        </w:rPr>
        <w:br/>
        <w:t>II</w:t>
      </w:r>
      <w:r w:rsidRPr="00395791">
        <w:rPr>
          <w:b/>
          <w:bCs/>
          <w:sz w:val="28"/>
          <w:szCs w:val="28"/>
          <w:lang w:val="vi-VN"/>
        </w:rPr>
        <w:t>I</w:t>
      </w:r>
      <w:r w:rsidRPr="00395791">
        <w:rPr>
          <w:b/>
          <w:bCs/>
          <w:sz w:val="28"/>
          <w:szCs w:val="28"/>
        </w:rPr>
        <w:t xml:space="preserve"> .Phương tiện: </w:t>
      </w:r>
      <w:r w:rsidRPr="00395791">
        <w:rPr>
          <w:sz w:val="28"/>
          <w:szCs w:val="28"/>
        </w:rPr>
        <w:t>Tranh ảnh, tài liệu liên quan đến nội dung bài…..</w:t>
      </w:r>
    </w:p>
    <w:p w:rsidR="00282952" w:rsidRPr="00395791" w:rsidRDefault="00282952" w:rsidP="00282952">
      <w:pPr>
        <w:spacing w:after="0" w:line="240" w:lineRule="auto"/>
        <w:rPr>
          <w:b/>
          <w:bCs/>
          <w:sz w:val="28"/>
          <w:szCs w:val="28"/>
        </w:rPr>
      </w:pPr>
      <w:r w:rsidRPr="00395791">
        <w:rPr>
          <w:b/>
          <w:bCs/>
          <w:sz w:val="28"/>
          <w:szCs w:val="28"/>
        </w:rPr>
        <w:t>IV. Chuẩn bị</w:t>
      </w:r>
    </w:p>
    <w:p w:rsidR="00282952" w:rsidRPr="00395791" w:rsidRDefault="00282952" w:rsidP="00282952">
      <w:pPr>
        <w:pStyle w:val="BodyTextIndent2"/>
        <w:ind w:left="0" w:firstLine="0"/>
        <w:jc w:val="left"/>
        <w:rPr>
          <w:rFonts w:ascii="Times New Roman" w:hAnsi="Times New Roman"/>
          <w:szCs w:val="28"/>
        </w:rPr>
      </w:pPr>
      <w:r w:rsidRPr="00395791">
        <w:rPr>
          <w:rFonts w:ascii="Times New Roman" w:hAnsi="Times New Roman"/>
          <w:szCs w:val="28"/>
        </w:rPr>
        <w:t>- Bản đồ nước Nga trước CTTG I. Tranh ảnh nước Nga trước và trong CMT10 Nga.</w:t>
      </w:r>
    </w:p>
    <w:p w:rsidR="00282952" w:rsidRPr="00395791" w:rsidRDefault="00282952" w:rsidP="00282952">
      <w:pPr>
        <w:pStyle w:val="BodyTextIndent2"/>
        <w:ind w:left="0" w:firstLine="0"/>
        <w:jc w:val="left"/>
        <w:rPr>
          <w:rFonts w:ascii="Times New Roman" w:hAnsi="Times New Roman"/>
          <w:szCs w:val="28"/>
        </w:rPr>
      </w:pPr>
      <w:r w:rsidRPr="00395791">
        <w:rPr>
          <w:rFonts w:ascii="Times New Roman" w:hAnsi="Times New Roman"/>
          <w:szCs w:val="28"/>
        </w:rPr>
        <w:t>- Tài liệu nói về CMT10 Nga và Lê-nin, bảng thống kê các sự kiện chính.</w:t>
      </w:r>
    </w:p>
    <w:p w:rsidR="00282952" w:rsidRPr="00395791" w:rsidRDefault="00282952" w:rsidP="00282952">
      <w:pPr>
        <w:spacing w:after="0" w:line="240" w:lineRule="auto"/>
        <w:rPr>
          <w:sz w:val="28"/>
          <w:szCs w:val="28"/>
        </w:rPr>
      </w:pPr>
      <w:r w:rsidRPr="00395791">
        <w:rPr>
          <w:sz w:val="28"/>
          <w:szCs w:val="28"/>
        </w:rPr>
        <w:t>- HS soạn trước bài ở nhà và tìm hiểu kênh hình 57.</w:t>
      </w:r>
    </w:p>
    <w:p w:rsidR="00282952" w:rsidRPr="00395791" w:rsidRDefault="00282952" w:rsidP="00282952">
      <w:pPr>
        <w:spacing w:after="0" w:line="240" w:lineRule="auto"/>
        <w:rPr>
          <w:b/>
          <w:bCs/>
          <w:sz w:val="28"/>
          <w:szCs w:val="28"/>
        </w:rPr>
      </w:pPr>
      <w:r w:rsidRPr="00395791">
        <w:rPr>
          <w:b/>
          <w:color w:val="000000"/>
          <w:sz w:val="28"/>
          <w:szCs w:val="28"/>
        </w:rPr>
        <w:t xml:space="preserve">V. Tiến trình dạy học </w:t>
      </w:r>
      <w:r w:rsidRPr="00395791">
        <w:rPr>
          <w:b/>
          <w:color w:val="000000"/>
          <w:sz w:val="28"/>
          <w:szCs w:val="28"/>
        </w:rPr>
        <w:br/>
      </w:r>
      <w:r w:rsidRPr="00395791">
        <w:rPr>
          <w:b/>
          <w:bCs/>
          <w:sz w:val="28"/>
          <w:szCs w:val="28"/>
        </w:rPr>
        <w:t xml:space="preserve">1.Ổn định:  </w:t>
      </w:r>
    </w:p>
    <w:p w:rsidR="00282952" w:rsidRPr="00395791" w:rsidRDefault="00282952" w:rsidP="00282952">
      <w:pPr>
        <w:spacing w:after="0" w:line="240" w:lineRule="auto"/>
        <w:rPr>
          <w:sz w:val="28"/>
          <w:szCs w:val="28"/>
        </w:rPr>
      </w:pPr>
      <w:r w:rsidRPr="00395791">
        <w:rPr>
          <w:b/>
          <w:bCs/>
          <w:sz w:val="28"/>
          <w:szCs w:val="28"/>
        </w:rPr>
        <w:t xml:space="preserve">2.Bài cũ: </w:t>
      </w:r>
      <w:r w:rsidRPr="00395791">
        <w:rPr>
          <w:sz w:val="28"/>
          <w:szCs w:val="28"/>
        </w:rPr>
        <w:t xml:space="preserve">(Linh hoạt)  </w:t>
      </w:r>
    </w:p>
    <w:p w:rsidR="00282952" w:rsidRPr="00395791" w:rsidRDefault="00282952" w:rsidP="00282952">
      <w:pPr>
        <w:spacing w:after="0" w:line="240" w:lineRule="auto"/>
        <w:rPr>
          <w:b/>
          <w:bCs/>
          <w:sz w:val="28"/>
          <w:szCs w:val="28"/>
        </w:rPr>
      </w:pPr>
      <w:r w:rsidRPr="00395791">
        <w:rPr>
          <w:b/>
          <w:bCs/>
          <w:sz w:val="28"/>
          <w:szCs w:val="28"/>
        </w:rPr>
        <w:t>3..Bài mới:</w:t>
      </w:r>
    </w:p>
    <w:p w:rsidR="00282952" w:rsidRPr="00395791" w:rsidRDefault="00282952" w:rsidP="00282952">
      <w:pPr>
        <w:shd w:val="clear" w:color="auto" w:fill="FFFFFF"/>
        <w:spacing w:after="0" w:line="240" w:lineRule="auto"/>
        <w:rPr>
          <w:sz w:val="28"/>
          <w:szCs w:val="28"/>
        </w:rPr>
      </w:pPr>
      <w:r>
        <w:rPr>
          <w:noProof/>
          <w:sz w:val="28"/>
          <w:szCs w:val="28"/>
        </w:rPr>
        <w:drawing>
          <wp:anchor distT="0" distB="0" distL="114300" distR="114300" simplePos="0" relativeHeight="251659264" behindDoc="0" locked="0" layoutInCell="1" allowOverlap="1" wp14:anchorId="39F3A5E6" wp14:editId="5330459D">
            <wp:simplePos x="0" y="0"/>
            <wp:positionH relativeFrom="column">
              <wp:posOffset>2771140</wp:posOffset>
            </wp:positionH>
            <wp:positionV relativeFrom="paragraph">
              <wp:posOffset>619125</wp:posOffset>
            </wp:positionV>
            <wp:extent cx="2562860" cy="1276985"/>
            <wp:effectExtent l="0" t="0" r="8890" b="0"/>
            <wp:wrapNone/>
            <wp:docPr id="4" name="Picture 4" descr="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38" descr="8-57"/>
                    <pic:cNvPicPr>
                      <a:picLocks noChangeAspect="1" noChangeArrowheads="1"/>
                    </pic:cNvPicPr>
                  </pic:nvPicPr>
                  <pic:blipFill>
                    <a:blip r:embed="rId5">
                      <a:extLst>
                        <a:ext uri="{28A0092B-C50C-407E-A947-70E740481C1C}">
                          <a14:useLocalDpi xmlns:a14="http://schemas.microsoft.com/office/drawing/2010/main" val="0"/>
                        </a:ext>
                      </a:extLst>
                    </a:blip>
                    <a:srcRect l="34091" r="4546"/>
                    <a:stretch>
                      <a:fillRect/>
                    </a:stretch>
                  </pic:blipFill>
                  <pic:spPr bwMode="auto">
                    <a:xfrm>
                      <a:off x="0" y="0"/>
                      <a:ext cx="2562860" cy="1276985"/>
                    </a:xfrm>
                    <a:prstGeom prst="rect">
                      <a:avLst/>
                    </a:prstGeom>
                    <a:noFill/>
                  </pic:spPr>
                </pic:pic>
              </a:graphicData>
            </a:graphic>
            <wp14:sizeRelH relativeFrom="page">
              <wp14:pctWidth>0</wp14:pctWidth>
            </wp14:sizeRelH>
            <wp14:sizeRelV relativeFrom="page">
              <wp14:pctHeight>0</wp14:pctHeight>
            </wp14:sizeRelV>
          </wp:anchor>
        </w:drawing>
      </w:r>
      <w:r>
        <w:rPr>
          <w:noProof/>
          <w:sz w:val="28"/>
          <w:szCs w:val="28"/>
        </w:rPr>
        <w:drawing>
          <wp:anchor distT="0" distB="0" distL="114300" distR="114300" simplePos="0" relativeHeight="251660288" behindDoc="0" locked="0" layoutInCell="1" allowOverlap="1" wp14:anchorId="7DEB88CC" wp14:editId="4FEC0879">
            <wp:simplePos x="0" y="0"/>
            <wp:positionH relativeFrom="column">
              <wp:posOffset>-47625</wp:posOffset>
            </wp:positionH>
            <wp:positionV relativeFrom="paragraph">
              <wp:posOffset>628650</wp:posOffset>
            </wp:positionV>
            <wp:extent cx="2620010" cy="1276985"/>
            <wp:effectExtent l="0" t="0" r="8890" b="0"/>
            <wp:wrapNone/>
            <wp:docPr id="3" name="Picture 3" descr="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35" descr="8-54"/>
                    <pic:cNvPicPr>
                      <a:picLocks noChangeAspect="1" noChangeArrowheads="1"/>
                    </pic:cNvPicPr>
                  </pic:nvPicPr>
                  <pic:blipFill>
                    <a:blip r:embed="rId6">
                      <a:extLst>
                        <a:ext uri="{28A0092B-C50C-407E-A947-70E740481C1C}">
                          <a14:useLocalDpi xmlns:a14="http://schemas.microsoft.com/office/drawing/2010/main" val="0"/>
                        </a:ext>
                      </a:extLst>
                    </a:blip>
                    <a:srcRect l="4546" r="4546"/>
                    <a:stretch>
                      <a:fillRect/>
                    </a:stretch>
                  </pic:blipFill>
                  <pic:spPr bwMode="auto">
                    <a:xfrm>
                      <a:off x="0" y="0"/>
                      <a:ext cx="2620010" cy="1276985"/>
                    </a:xfrm>
                    <a:prstGeom prst="rect">
                      <a:avLst/>
                    </a:prstGeom>
                    <a:noFill/>
                  </pic:spPr>
                </pic:pic>
              </a:graphicData>
            </a:graphic>
            <wp14:sizeRelH relativeFrom="page">
              <wp14:pctWidth>0</wp14:pctWidth>
            </wp14:sizeRelH>
            <wp14:sizeRelV relativeFrom="page">
              <wp14:pctHeight>0</wp14:pctHeight>
            </wp14:sizeRelV>
          </wp:anchor>
        </w:drawing>
      </w:r>
      <w:r w:rsidRPr="00395791">
        <w:rPr>
          <w:b/>
          <w:sz w:val="28"/>
          <w:szCs w:val="28"/>
        </w:rPr>
        <w:t xml:space="preserve">3.1. Hoạt động khởi động </w:t>
      </w:r>
      <w:r w:rsidRPr="00395791">
        <w:rPr>
          <w:b/>
          <w:sz w:val="28"/>
          <w:szCs w:val="28"/>
        </w:rPr>
        <w:br/>
      </w:r>
      <w:r w:rsidRPr="00395791">
        <w:rPr>
          <w:b/>
          <w:bCs/>
          <w:sz w:val="28"/>
          <w:szCs w:val="28"/>
          <w:lang w:val="vi-VN"/>
        </w:rPr>
        <w:t>- Mục tiêu:</w:t>
      </w:r>
      <w:r w:rsidRPr="00395791">
        <w:rPr>
          <w:sz w:val="28"/>
          <w:szCs w:val="28"/>
          <w:lang w:val="vi-VN"/>
        </w:rPr>
        <w:t xml:space="preserve"> Tạo tâm thế, ý thức học tập, gây hứng thú để học sinh vào bài mới</w:t>
      </w:r>
      <w:r w:rsidRPr="00395791">
        <w:rPr>
          <w:sz w:val="28"/>
          <w:szCs w:val="28"/>
          <w:lang w:val="vi-VN"/>
        </w:rPr>
        <w:br/>
      </w:r>
      <w:r w:rsidRPr="00395791">
        <w:rPr>
          <w:sz w:val="28"/>
          <w:szCs w:val="28"/>
        </w:rPr>
        <w:t>-</w:t>
      </w:r>
      <w:r w:rsidRPr="00395791">
        <w:rPr>
          <w:b/>
          <w:bCs/>
          <w:sz w:val="28"/>
          <w:szCs w:val="28"/>
          <w:lang w:val="vi-VN"/>
        </w:rPr>
        <w:t>Phương pháp</w:t>
      </w:r>
      <w:r w:rsidRPr="00395791">
        <w:rPr>
          <w:b/>
          <w:bCs/>
          <w:sz w:val="28"/>
          <w:szCs w:val="28"/>
        </w:rPr>
        <w:t xml:space="preserve"> :</w:t>
      </w:r>
      <w:r w:rsidRPr="00395791">
        <w:rPr>
          <w:sz w:val="28"/>
          <w:szCs w:val="28"/>
          <w:lang w:val="vi-VN"/>
        </w:rPr>
        <w:t>GV cho HS quan sát tranh ảnh và</w:t>
      </w:r>
      <w:r w:rsidRPr="00395791">
        <w:rPr>
          <w:b/>
          <w:bCs/>
          <w:sz w:val="28"/>
          <w:szCs w:val="28"/>
        </w:rPr>
        <w:t xml:space="preserve"> </w:t>
      </w:r>
      <w:r w:rsidRPr="00395791">
        <w:rPr>
          <w:sz w:val="28"/>
          <w:szCs w:val="28"/>
        </w:rPr>
        <w:t xml:space="preserve">giao câu hỏi cho </w:t>
      </w:r>
      <w:r w:rsidRPr="00395791">
        <w:rPr>
          <w:sz w:val="28"/>
          <w:szCs w:val="28"/>
        </w:rPr>
        <w:br/>
      </w:r>
    </w:p>
    <w:p w:rsidR="00282952" w:rsidRPr="00395791" w:rsidRDefault="00282952" w:rsidP="00282952">
      <w:pPr>
        <w:shd w:val="clear" w:color="auto" w:fill="FFFFFF"/>
        <w:rPr>
          <w:sz w:val="28"/>
          <w:szCs w:val="28"/>
        </w:rPr>
      </w:pPr>
    </w:p>
    <w:p w:rsidR="00282952" w:rsidRPr="00395791" w:rsidRDefault="00282952" w:rsidP="00282952">
      <w:pPr>
        <w:shd w:val="clear" w:color="auto" w:fill="FFFFFF"/>
        <w:rPr>
          <w:sz w:val="28"/>
          <w:szCs w:val="28"/>
        </w:rPr>
      </w:pPr>
    </w:p>
    <w:p w:rsidR="00282952" w:rsidRPr="00395791" w:rsidRDefault="00282952" w:rsidP="00282952">
      <w:pPr>
        <w:shd w:val="clear" w:color="auto" w:fill="FFFFFF"/>
        <w:rPr>
          <w:sz w:val="28"/>
          <w:szCs w:val="28"/>
        </w:rPr>
      </w:pPr>
    </w:p>
    <w:p w:rsidR="00282952" w:rsidRPr="00395791" w:rsidRDefault="00282952" w:rsidP="00282952">
      <w:pPr>
        <w:shd w:val="clear" w:color="auto" w:fill="FFFFFF"/>
        <w:rPr>
          <w:sz w:val="28"/>
          <w:szCs w:val="28"/>
        </w:rPr>
      </w:pPr>
      <w:r>
        <w:rPr>
          <w:noProof/>
          <w:sz w:val="28"/>
          <w:szCs w:val="28"/>
        </w:rPr>
        <w:drawing>
          <wp:anchor distT="0" distB="0" distL="114300" distR="114300" simplePos="0" relativeHeight="251662336" behindDoc="0" locked="0" layoutInCell="1" allowOverlap="1" wp14:anchorId="76E42CEC" wp14:editId="2A9C3E37">
            <wp:simplePos x="0" y="0"/>
            <wp:positionH relativeFrom="column">
              <wp:posOffset>2747645</wp:posOffset>
            </wp:positionH>
            <wp:positionV relativeFrom="paragraph">
              <wp:posOffset>114300</wp:posOffset>
            </wp:positionV>
            <wp:extent cx="2677160" cy="1240790"/>
            <wp:effectExtent l="0" t="0" r="8890" b="0"/>
            <wp:wrapNone/>
            <wp:docPr id="1" name="Picture 1" descr="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37" descr="8-56"/>
                    <pic:cNvPicPr>
                      <a:picLocks noChangeAspect="1" noChangeArrowheads="1"/>
                    </pic:cNvPicPr>
                  </pic:nvPicPr>
                  <pic:blipFill>
                    <a:blip r:embed="rId7">
                      <a:extLst>
                        <a:ext uri="{28A0092B-C50C-407E-A947-70E740481C1C}">
                          <a14:useLocalDpi xmlns:a14="http://schemas.microsoft.com/office/drawing/2010/main" val="0"/>
                        </a:ext>
                      </a:extLst>
                    </a:blip>
                    <a:srcRect t="13333" b="13333"/>
                    <a:stretch>
                      <a:fillRect/>
                    </a:stretch>
                  </pic:blipFill>
                  <pic:spPr bwMode="auto">
                    <a:xfrm>
                      <a:off x="0" y="0"/>
                      <a:ext cx="2677160" cy="1240790"/>
                    </a:xfrm>
                    <a:prstGeom prst="rect">
                      <a:avLst/>
                    </a:prstGeom>
                    <a:noFill/>
                  </pic:spPr>
                </pic:pic>
              </a:graphicData>
            </a:graphic>
            <wp14:sizeRelH relativeFrom="page">
              <wp14:pctWidth>0</wp14:pctWidth>
            </wp14:sizeRelH>
            <wp14:sizeRelV relativeFrom="page">
              <wp14:pctHeight>0</wp14:pctHeight>
            </wp14:sizeRelV>
          </wp:anchor>
        </w:drawing>
      </w:r>
      <w:r>
        <w:rPr>
          <w:noProof/>
          <w:sz w:val="28"/>
          <w:szCs w:val="28"/>
        </w:rPr>
        <w:drawing>
          <wp:anchor distT="0" distB="0" distL="114300" distR="114300" simplePos="0" relativeHeight="251661312" behindDoc="0" locked="0" layoutInCell="1" allowOverlap="1" wp14:anchorId="05925F68" wp14:editId="5B62C31E">
            <wp:simplePos x="0" y="0"/>
            <wp:positionH relativeFrom="column">
              <wp:posOffset>-114300</wp:posOffset>
            </wp:positionH>
            <wp:positionV relativeFrom="paragraph">
              <wp:posOffset>97790</wp:posOffset>
            </wp:positionV>
            <wp:extent cx="2694940" cy="1276985"/>
            <wp:effectExtent l="0" t="0" r="0" b="0"/>
            <wp:wrapNone/>
            <wp:docPr id="2" name="Picture 2" descr="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36" descr="8-55"/>
                    <pic:cNvPicPr>
                      <a:picLocks noChangeAspect="1" noChangeArrowheads="1"/>
                    </pic:cNvPicPr>
                  </pic:nvPicPr>
                  <pic:blipFill>
                    <a:blip r:embed="rId8">
                      <a:extLst>
                        <a:ext uri="{28A0092B-C50C-407E-A947-70E740481C1C}">
                          <a14:useLocalDpi xmlns:a14="http://schemas.microsoft.com/office/drawing/2010/main" val="0"/>
                        </a:ext>
                      </a:extLst>
                    </a:blip>
                    <a:srcRect l="11363" r="31818"/>
                    <a:stretch>
                      <a:fillRect/>
                    </a:stretch>
                  </pic:blipFill>
                  <pic:spPr bwMode="auto">
                    <a:xfrm>
                      <a:off x="0" y="0"/>
                      <a:ext cx="2694940" cy="1276985"/>
                    </a:xfrm>
                    <a:prstGeom prst="rect">
                      <a:avLst/>
                    </a:prstGeom>
                    <a:noFill/>
                  </pic:spPr>
                </pic:pic>
              </a:graphicData>
            </a:graphic>
            <wp14:sizeRelH relativeFrom="page">
              <wp14:pctWidth>0</wp14:pctWidth>
            </wp14:sizeRelH>
            <wp14:sizeRelV relativeFrom="page">
              <wp14:pctHeight>0</wp14:pctHeight>
            </wp14:sizeRelV>
          </wp:anchor>
        </w:drawing>
      </w:r>
    </w:p>
    <w:p w:rsidR="00282952" w:rsidRPr="00395791" w:rsidRDefault="00282952" w:rsidP="00282952">
      <w:pPr>
        <w:shd w:val="clear" w:color="auto" w:fill="FFFFFF"/>
        <w:rPr>
          <w:b/>
          <w:sz w:val="28"/>
          <w:szCs w:val="28"/>
        </w:rPr>
      </w:pPr>
    </w:p>
    <w:p w:rsidR="00282952" w:rsidRPr="00395791" w:rsidRDefault="00282952" w:rsidP="00282952">
      <w:pPr>
        <w:rPr>
          <w:b/>
          <w:sz w:val="28"/>
          <w:szCs w:val="28"/>
        </w:rPr>
      </w:pPr>
      <w:r w:rsidRPr="00395791">
        <w:rPr>
          <w:b/>
          <w:i/>
          <w:iCs/>
          <w:sz w:val="28"/>
          <w:szCs w:val="28"/>
        </w:rPr>
        <w:lastRenderedPageBreak/>
        <w:t>C1.Cho biết nội dung những bức hình trên?</w:t>
      </w:r>
      <w:r w:rsidRPr="00395791">
        <w:rPr>
          <w:b/>
          <w:i/>
          <w:iCs/>
          <w:sz w:val="28"/>
          <w:szCs w:val="28"/>
        </w:rPr>
        <w:br/>
      </w:r>
      <w:r w:rsidRPr="00395791">
        <w:rPr>
          <w:b/>
          <w:sz w:val="28"/>
          <w:szCs w:val="28"/>
        </w:rPr>
        <w:t>(</w:t>
      </w:r>
      <w:r w:rsidRPr="00395791">
        <w:rPr>
          <w:bCs/>
          <w:sz w:val="28"/>
          <w:szCs w:val="28"/>
        </w:rPr>
        <w:t>Cuộc tấn công cung điện mùa đông. Lê-nin tại đại hội Xô viết toàn Nga lần 2. Một trung đoàn Hồng quân 1919. Lược đồ nước Nga Xô viết chống thù trong , giặc ngoài 1919-1920 )</w:t>
      </w:r>
      <w:r w:rsidRPr="00395791">
        <w:rPr>
          <w:bCs/>
          <w:sz w:val="28"/>
          <w:szCs w:val="28"/>
        </w:rPr>
        <w:br/>
      </w:r>
      <w:r w:rsidRPr="00395791">
        <w:rPr>
          <w:b/>
          <w:i/>
          <w:iCs/>
          <w:sz w:val="28"/>
          <w:szCs w:val="28"/>
        </w:rPr>
        <w:t>C2. Em biết gì về những sự kiện trên?.</w:t>
      </w:r>
      <w:r w:rsidRPr="00395791">
        <w:rPr>
          <w:bCs/>
          <w:sz w:val="28"/>
          <w:szCs w:val="28"/>
        </w:rPr>
        <w:t xml:space="preserve"> GV vào bài mới.</w:t>
      </w:r>
      <w:r w:rsidRPr="00395791">
        <w:rPr>
          <w:bCs/>
          <w:sz w:val="28"/>
          <w:szCs w:val="28"/>
        </w:rPr>
        <w:br/>
      </w:r>
      <w:r w:rsidRPr="00395791">
        <w:rPr>
          <w:b/>
          <w:sz w:val="28"/>
          <w:szCs w:val="28"/>
        </w:rPr>
        <w:t xml:space="preserve"> </w:t>
      </w:r>
      <w:r w:rsidRPr="00395791">
        <w:rPr>
          <w:bCs/>
          <w:sz w:val="28"/>
          <w:szCs w:val="28"/>
        </w:rPr>
        <w:t>Cuộc CM tháng Mười Nga do Đảng Bônsêvich và Lênin lãnh đạo đã lật đổ chính phủ lâm thời TS thiết lập chính quyền Xô viết của giai cấp VS. Việc giành chính quyền đã khó, giữ lấy chính quyền càng khó hơn. Nhân dân Xô viết đã xây dựng và bảo vệ chính quyền như thế nào, ta tìm hiểu qua bài học hôm nay</w:t>
      </w:r>
      <w:r w:rsidRPr="00395791">
        <w:rPr>
          <w:b/>
          <w:sz w:val="28"/>
          <w:szCs w:val="28"/>
        </w:rPr>
        <w:br/>
        <w:t>3.</w:t>
      </w:r>
      <w:r w:rsidRPr="00395791">
        <w:rPr>
          <w:b/>
          <w:sz w:val="28"/>
          <w:szCs w:val="28"/>
          <w:lang w:val="vi-VN"/>
        </w:rPr>
        <w:t>2</w:t>
      </w:r>
      <w:r w:rsidRPr="00395791">
        <w:rPr>
          <w:b/>
          <w:sz w:val="28"/>
          <w:szCs w:val="28"/>
        </w:rPr>
        <w:t>. Hoạt động hình thành kiến thức mới</w:t>
      </w:r>
    </w:p>
    <w:tbl>
      <w:tblPr>
        <w:tblW w:w="10031"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4503"/>
        <w:gridCol w:w="5528"/>
      </w:tblGrid>
      <w:tr w:rsidR="00282952" w:rsidRPr="00395791" w:rsidTr="00282952">
        <w:tc>
          <w:tcPr>
            <w:tcW w:w="4503" w:type="dxa"/>
            <w:tcBorders>
              <w:top w:val="single" w:sz="4" w:space="0" w:color="auto"/>
              <w:bottom w:val="single" w:sz="4" w:space="0" w:color="auto"/>
              <w:right w:val="single" w:sz="4" w:space="0" w:color="auto"/>
            </w:tcBorders>
          </w:tcPr>
          <w:p w:rsidR="00282952" w:rsidRPr="00395791" w:rsidRDefault="00282952" w:rsidP="00282952">
            <w:pPr>
              <w:pStyle w:val="Heading3"/>
              <w:jc w:val="left"/>
              <w:rPr>
                <w:rFonts w:ascii="Times New Roman" w:hAnsi="Times New Roman"/>
                <w:szCs w:val="28"/>
              </w:rPr>
            </w:pPr>
            <w:r w:rsidRPr="00395791">
              <w:rPr>
                <w:rFonts w:ascii="Times New Roman" w:hAnsi="Times New Roman"/>
                <w:szCs w:val="28"/>
              </w:rPr>
              <w:t>HOẠT ĐỘNG CỦA GV-HS</w:t>
            </w:r>
          </w:p>
        </w:tc>
        <w:tc>
          <w:tcPr>
            <w:tcW w:w="5528" w:type="dxa"/>
            <w:tcBorders>
              <w:top w:val="single" w:sz="4" w:space="0" w:color="auto"/>
              <w:left w:val="single" w:sz="4" w:space="0" w:color="auto"/>
              <w:bottom w:val="single" w:sz="4" w:space="0" w:color="auto"/>
            </w:tcBorders>
          </w:tcPr>
          <w:p w:rsidR="00282952" w:rsidRPr="00395791" w:rsidRDefault="00282952" w:rsidP="00CA2A46">
            <w:pPr>
              <w:rPr>
                <w:b/>
                <w:sz w:val="28"/>
                <w:szCs w:val="28"/>
              </w:rPr>
            </w:pPr>
            <w:r>
              <w:rPr>
                <w:b/>
                <w:sz w:val="28"/>
                <w:szCs w:val="28"/>
              </w:rPr>
              <w:t>NỘI DUNG</w:t>
            </w:r>
          </w:p>
        </w:tc>
      </w:tr>
      <w:tr w:rsidR="00282952" w:rsidRPr="00395791" w:rsidTr="00282952">
        <w:trPr>
          <w:trHeight w:val="416"/>
        </w:trPr>
        <w:tc>
          <w:tcPr>
            <w:tcW w:w="4503" w:type="dxa"/>
            <w:tcBorders>
              <w:top w:val="single" w:sz="4" w:space="0" w:color="auto"/>
              <w:bottom w:val="single" w:sz="4" w:space="0" w:color="auto"/>
              <w:right w:val="single" w:sz="4" w:space="0" w:color="auto"/>
            </w:tcBorders>
          </w:tcPr>
          <w:p w:rsidR="00282952" w:rsidRPr="00395791" w:rsidRDefault="00282952" w:rsidP="00282952">
            <w:pPr>
              <w:spacing w:after="0" w:line="240" w:lineRule="auto"/>
              <w:ind w:firstLineChars="350" w:firstLine="984"/>
              <w:rPr>
                <w:b/>
                <w:sz w:val="28"/>
                <w:szCs w:val="28"/>
              </w:rPr>
            </w:pPr>
            <w:r w:rsidRPr="00395791">
              <w:rPr>
                <w:b/>
                <w:sz w:val="28"/>
                <w:szCs w:val="28"/>
              </w:rPr>
              <w:t>Hoạt động 1</w:t>
            </w:r>
          </w:p>
          <w:p w:rsidR="00282952" w:rsidRDefault="00282952" w:rsidP="00282952">
            <w:pPr>
              <w:shd w:val="clear" w:color="auto" w:fill="FFFFFF"/>
              <w:tabs>
                <w:tab w:val="left" w:leader="dot" w:pos="9214"/>
              </w:tabs>
              <w:spacing w:after="0" w:line="240" w:lineRule="auto"/>
              <w:rPr>
                <w:sz w:val="28"/>
                <w:szCs w:val="28"/>
              </w:rPr>
            </w:pPr>
            <w:r w:rsidRPr="00395791">
              <w:rPr>
                <w:b/>
                <w:bCs/>
                <w:sz w:val="28"/>
                <w:szCs w:val="28"/>
              </w:rPr>
              <w:t>a.M</w:t>
            </w:r>
            <w:r w:rsidRPr="00395791">
              <w:rPr>
                <w:b/>
                <w:bCs/>
                <w:iCs/>
                <w:sz w:val="28"/>
                <w:szCs w:val="28"/>
              </w:rPr>
              <w:t>ục tiêu:</w:t>
            </w:r>
            <w:r w:rsidRPr="00395791">
              <w:rPr>
                <w:b/>
                <w:bCs/>
                <w:sz w:val="28"/>
                <w:szCs w:val="28"/>
              </w:rPr>
              <w:t xml:space="preserve"> </w:t>
            </w:r>
            <w:r w:rsidRPr="00395791">
              <w:rPr>
                <w:sz w:val="28"/>
                <w:szCs w:val="28"/>
              </w:rPr>
              <w:t>HS nắm đượ</w:t>
            </w:r>
            <w:r>
              <w:rPr>
                <w:sz w:val="28"/>
                <w:szCs w:val="28"/>
              </w:rPr>
              <w:t xml:space="preserve">c </w:t>
            </w:r>
          </w:p>
          <w:p w:rsidR="00282952" w:rsidRPr="00282952" w:rsidRDefault="00282952" w:rsidP="00282952">
            <w:pPr>
              <w:shd w:val="clear" w:color="auto" w:fill="FFFFFF"/>
              <w:tabs>
                <w:tab w:val="left" w:leader="dot" w:pos="9214"/>
              </w:tabs>
              <w:spacing w:after="0" w:line="240" w:lineRule="auto"/>
              <w:rPr>
                <w:sz w:val="28"/>
                <w:szCs w:val="28"/>
              </w:rPr>
            </w:pPr>
            <w:r w:rsidRPr="00395791">
              <w:rPr>
                <w:sz w:val="28"/>
                <w:szCs w:val="28"/>
              </w:rPr>
              <w:t>-Diễn biến</w:t>
            </w:r>
            <w:r w:rsidRPr="00395791">
              <w:rPr>
                <w:sz w:val="28"/>
                <w:szCs w:val="28"/>
              </w:rPr>
              <w:br/>
              <w:t>-Kết quả.</w:t>
            </w:r>
            <w:r w:rsidRPr="00395791">
              <w:rPr>
                <w:sz w:val="28"/>
                <w:szCs w:val="28"/>
              </w:rPr>
              <w:br/>
              <w:t>-Ý nghĩa của CMT10 Nga 1917.</w:t>
            </w:r>
            <w:r w:rsidRPr="00395791">
              <w:rPr>
                <w:sz w:val="28"/>
                <w:szCs w:val="28"/>
              </w:rPr>
              <w:br/>
            </w:r>
            <w:r w:rsidRPr="00395791">
              <w:rPr>
                <w:b/>
                <w:bCs/>
                <w:sz w:val="28"/>
                <w:szCs w:val="28"/>
              </w:rPr>
              <w:t xml:space="preserve">b. Phương thức tiến hành: </w:t>
            </w:r>
            <w:r w:rsidRPr="00395791">
              <w:rPr>
                <w:sz w:val="28"/>
                <w:szCs w:val="28"/>
              </w:rPr>
              <w:t>Hoạt động nhóm, c</w:t>
            </w:r>
            <w:r w:rsidRPr="00395791">
              <w:rPr>
                <w:sz w:val="28"/>
                <w:szCs w:val="28"/>
                <w:lang w:val="vi-VN"/>
              </w:rPr>
              <w:t>á</w:t>
            </w:r>
            <w:r w:rsidRPr="00395791">
              <w:rPr>
                <w:sz w:val="28"/>
                <w:szCs w:val="28"/>
              </w:rPr>
              <w:t xml:space="preserve"> nhân </w:t>
            </w:r>
            <w:r w:rsidRPr="00395791">
              <w:rPr>
                <w:b/>
                <w:bCs/>
                <w:sz w:val="28"/>
                <w:szCs w:val="28"/>
              </w:rPr>
              <w:br/>
              <w:t>c. Tổ chức thực hiện</w:t>
            </w:r>
            <w:r w:rsidRPr="00395791">
              <w:rPr>
                <w:sz w:val="28"/>
                <w:szCs w:val="28"/>
              </w:rPr>
              <w:t>:</w:t>
            </w:r>
            <w:r w:rsidRPr="00395791">
              <w:rPr>
                <w:sz w:val="28"/>
                <w:szCs w:val="28"/>
              </w:rPr>
              <w:br/>
            </w:r>
            <w:r w:rsidRPr="00395791">
              <w:rPr>
                <w:b/>
                <w:i/>
                <w:sz w:val="28"/>
                <w:szCs w:val="28"/>
              </w:rPr>
              <w:t>Bước 1:</w:t>
            </w:r>
            <w:r w:rsidRPr="00395791">
              <w:rPr>
                <w:b/>
                <w:i/>
                <w:sz w:val="28"/>
                <w:szCs w:val="28"/>
              </w:rPr>
              <w:br/>
            </w:r>
            <w:r w:rsidRPr="00395791">
              <w:rPr>
                <w:bCs/>
                <w:sz w:val="28"/>
                <w:szCs w:val="28"/>
              </w:rPr>
              <w:t>HS đọc đoạn chữ nhỏ SGK-GV trình bày diễn biến CMT10 Nga và mô tả  H54 + tư liệu SGV.</w:t>
            </w:r>
            <w:r w:rsidRPr="00395791">
              <w:rPr>
                <w:bCs/>
                <w:iCs/>
                <w:sz w:val="28"/>
                <w:szCs w:val="28"/>
              </w:rPr>
              <w:br/>
            </w:r>
            <w:r w:rsidRPr="00395791">
              <w:rPr>
                <w:b/>
                <w:bCs/>
                <w:i/>
                <w:iCs/>
                <w:sz w:val="28"/>
                <w:szCs w:val="28"/>
              </w:rPr>
              <w:t>Bước 2</w:t>
            </w:r>
            <w:r w:rsidRPr="00395791">
              <w:rPr>
                <w:sz w:val="28"/>
                <w:szCs w:val="28"/>
              </w:rPr>
              <w:t>:</w:t>
            </w:r>
            <w:r w:rsidRPr="00395791">
              <w:rPr>
                <w:sz w:val="28"/>
                <w:szCs w:val="28"/>
              </w:rPr>
              <w:br/>
              <w:t>- Hoạt độ</w:t>
            </w:r>
            <w:r>
              <w:rPr>
                <w:sz w:val="28"/>
                <w:szCs w:val="28"/>
              </w:rPr>
              <w:t xml:space="preserve">ng nhóm </w:t>
            </w:r>
            <w:r w:rsidRPr="00395791">
              <w:rPr>
                <w:sz w:val="28"/>
                <w:szCs w:val="28"/>
                <w:lang w:val="vi-VN"/>
              </w:rPr>
              <w:t>, cá nhân.</w:t>
            </w:r>
            <w:r w:rsidRPr="00395791">
              <w:rPr>
                <w:sz w:val="28"/>
                <w:szCs w:val="28"/>
              </w:rPr>
              <w:br/>
              <w:t>-GV giao câu hỏi cho các nhóm</w:t>
            </w:r>
            <w:r w:rsidRPr="00395791">
              <w:rPr>
                <w:sz w:val="28"/>
                <w:szCs w:val="28"/>
                <w:lang w:val="vi-VN"/>
              </w:rPr>
              <w:t>, cá nhân.</w:t>
            </w:r>
            <w:r w:rsidRPr="00395791">
              <w:rPr>
                <w:sz w:val="28"/>
                <w:szCs w:val="28"/>
                <w:lang w:val="vi-VN"/>
              </w:rPr>
              <w:br/>
            </w:r>
            <w:r w:rsidRPr="00395791">
              <w:rPr>
                <w:b/>
                <w:bCs/>
                <w:sz w:val="28"/>
                <w:szCs w:val="28"/>
                <w:lang w:val="vi-VN"/>
              </w:rPr>
              <w:t>Hoạt động cá nhân.</w:t>
            </w:r>
            <w:r w:rsidRPr="00395791">
              <w:rPr>
                <w:b/>
                <w:bCs/>
                <w:sz w:val="28"/>
                <w:szCs w:val="28"/>
                <w:lang w:val="vi-VN"/>
              </w:rPr>
              <w:br/>
            </w:r>
            <w:r w:rsidRPr="00395791">
              <w:rPr>
                <w:b/>
                <w:i/>
                <w:iCs/>
                <w:sz w:val="28"/>
                <w:szCs w:val="28"/>
              </w:rPr>
              <w:t>C1. Tình hình nước Nga sau CMT2? Có thể kéo dài như vậy</w:t>
            </w:r>
          </w:p>
          <w:p w:rsidR="00282952" w:rsidRPr="00395791" w:rsidRDefault="00282952" w:rsidP="00282952">
            <w:pPr>
              <w:spacing w:after="0" w:line="240" w:lineRule="auto"/>
              <w:rPr>
                <w:b/>
                <w:i/>
                <w:iCs/>
                <w:sz w:val="28"/>
                <w:szCs w:val="28"/>
              </w:rPr>
            </w:pPr>
            <w:r w:rsidRPr="00395791">
              <w:rPr>
                <w:b/>
                <w:i/>
                <w:iCs/>
                <w:sz w:val="28"/>
                <w:szCs w:val="28"/>
              </w:rPr>
              <w:t>hay không? Vì sao?</w:t>
            </w:r>
          </w:p>
          <w:p w:rsidR="00282952" w:rsidRPr="00395791" w:rsidRDefault="00282952" w:rsidP="00282952">
            <w:pPr>
              <w:spacing w:after="0" w:line="240" w:lineRule="auto"/>
              <w:rPr>
                <w:b/>
                <w:i/>
                <w:iCs/>
                <w:sz w:val="28"/>
                <w:szCs w:val="28"/>
              </w:rPr>
            </w:pPr>
            <w:r w:rsidRPr="00395791">
              <w:rPr>
                <w:b/>
                <w:i/>
                <w:iCs/>
                <w:sz w:val="28"/>
                <w:szCs w:val="28"/>
              </w:rPr>
              <w:t>C2. Trước tình hình đó, Lê nin và Đảng Bôn đã có chủ trương như thế nào?</w:t>
            </w:r>
          </w:p>
          <w:p w:rsidR="00282952" w:rsidRPr="00395791" w:rsidRDefault="00282952" w:rsidP="00282952">
            <w:pPr>
              <w:spacing w:after="0" w:line="240" w:lineRule="auto"/>
              <w:rPr>
                <w:b/>
                <w:i/>
                <w:iCs/>
                <w:sz w:val="28"/>
                <w:szCs w:val="28"/>
              </w:rPr>
            </w:pPr>
            <w:r w:rsidRPr="00395791">
              <w:rPr>
                <w:b/>
                <w:i/>
                <w:iCs/>
                <w:sz w:val="28"/>
                <w:szCs w:val="28"/>
              </w:rPr>
              <w:t>C3. Thái độ chính phủ lâm thời?</w:t>
            </w:r>
            <w:r w:rsidRPr="00395791">
              <w:rPr>
                <w:b/>
                <w:i/>
                <w:iCs/>
                <w:sz w:val="28"/>
                <w:szCs w:val="28"/>
              </w:rPr>
              <w:br/>
            </w:r>
            <w:r w:rsidRPr="00395791">
              <w:rPr>
                <w:b/>
                <w:bCs/>
                <w:sz w:val="28"/>
                <w:szCs w:val="28"/>
                <w:lang w:val="vi-VN"/>
              </w:rPr>
              <w:t>Hoạt động nhóm</w:t>
            </w:r>
            <w:r w:rsidRPr="00395791">
              <w:rPr>
                <w:b/>
                <w:bCs/>
                <w:sz w:val="28"/>
                <w:szCs w:val="28"/>
                <w:lang w:val="vi-VN"/>
              </w:rPr>
              <w:br/>
            </w:r>
            <w:r>
              <w:rPr>
                <w:b/>
                <w:bCs/>
                <w:sz w:val="28"/>
                <w:szCs w:val="28"/>
              </w:rPr>
              <w:t>Nhóm 3</w:t>
            </w:r>
            <w:r w:rsidRPr="00395791">
              <w:rPr>
                <w:b/>
                <w:bCs/>
                <w:sz w:val="28"/>
                <w:szCs w:val="28"/>
                <w:lang w:val="vi-VN"/>
              </w:rPr>
              <w:br/>
            </w:r>
            <w:r w:rsidRPr="00395791">
              <w:rPr>
                <w:b/>
                <w:i/>
                <w:iCs/>
                <w:sz w:val="28"/>
                <w:szCs w:val="28"/>
              </w:rPr>
              <w:t>C4. Vì sao CM thắng lợi nhanh chóng?</w:t>
            </w:r>
            <w:r w:rsidRPr="00395791">
              <w:rPr>
                <w:b/>
                <w:i/>
                <w:iCs/>
                <w:sz w:val="28"/>
                <w:szCs w:val="28"/>
              </w:rPr>
              <w:br/>
            </w:r>
            <w:r>
              <w:rPr>
                <w:b/>
                <w:sz w:val="28"/>
                <w:szCs w:val="28"/>
              </w:rPr>
              <w:lastRenderedPageBreak/>
              <w:t>Nhóm 3</w:t>
            </w:r>
            <w:r w:rsidRPr="00395791">
              <w:rPr>
                <w:b/>
                <w:i/>
                <w:iCs/>
                <w:sz w:val="28"/>
                <w:szCs w:val="28"/>
              </w:rPr>
              <w:t xml:space="preserve"> </w:t>
            </w:r>
            <w:r w:rsidRPr="00395791">
              <w:rPr>
                <w:b/>
                <w:i/>
                <w:iCs/>
                <w:sz w:val="28"/>
                <w:szCs w:val="28"/>
              </w:rPr>
              <w:br/>
              <w:t>C5. Tính chất của CMT10 Nga 1917. Giải thích.</w:t>
            </w:r>
          </w:p>
          <w:p w:rsidR="00282952" w:rsidRPr="00395791" w:rsidRDefault="00282952" w:rsidP="00282952">
            <w:pPr>
              <w:shd w:val="clear" w:color="auto" w:fill="FFFFFF"/>
              <w:tabs>
                <w:tab w:val="left" w:leader="dot" w:pos="9214"/>
              </w:tabs>
              <w:spacing w:after="0" w:line="240" w:lineRule="auto"/>
              <w:rPr>
                <w:sz w:val="28"/>
                <w:szCs w:val="28"/>
                <w:lang w:val="vi-VN"/>
              </w:rPr>
            </w:pPr>
            <w:r w:rsidRPr="00395791">
              <w:rPr>
                <w:b/>
                <w:bCs/>
                <w:i/>
                <w:iCs/>
                <w:sz w:val="28"/>
                <w:szCs w:val="28"/>
              </w:rPr>
              <w:t>Bước 3:</w:t>
            </w:r>
            <w:r w:rsidRPr="00395791">
              <w:rPr>
                <w:sz w:val="28"/>
                <w:szCs w:val="28"/>
              </w:rPr>
              <w:t xml:space="preserve"> </w:t>
            </w:r>
            <w:r w:rsidRPr="00395791">
              <w:rPr>
                <w:sz w:val="28"/>
                <w:szCs w:val="28"/>
                <w:lang w:val="vi-VN"/>
              </w:rPr>
              <w:t>Cá nhân, các nhóm ,</w:t>
            </w:r>
            <w:r w:rsidRPr="00395791">
              <w:rPr>
                <w:sz w:val="28"/>
                <w:szCs w:val="28"/>
              </w:rPr>
              <w:t xml:space="preserve"> </w:t>
            </w:r>
            <w:r w:rsidRPr="00395791">
              <w:rPr>
                <w:sz w:val="28"/>
                <w:szCs w:val="28"/>
                <w:lang w:val="vi-VN"/>
              </w:rPr>
              <w:t>b</w:t>
            </w:r>
            <w:r w:rsidRPr="00395791">
              <w:rPr>
                <w:sz w:val="28"/>
                <w:szCs w:val="28"/>
              </w:rPr>
              <w:t>áo cáo kết quả</w:t>
            </w:r>
            <w:r w:rsidRPr="00395791">
              <w:rPr>
                <w:sz w:val="28"/>
                <w:szCs w:val="28"/>
                <w:lang w:val="vi-VN"/>
              </w:rPr>
              <w:t xml:space="preserve"> thảo luận</w:t>
            </w:r>
          </w:p>
          <w:p w:rsidR="00282952" w:rsidRPr="00395791" w:rsidRDefault="00282952" w:rsidP="00282952">
            <w:pPr>
              <w:spacing w:after="0" w:line="240" w:lineRule="auto"/>
              <w:rPr>
                <w:bCs/>
                <w:sz w:val="28"/>
                <w:szCs w:val="28"/>
              </w:rPr>
            </w:pPr>
            <w:r w:rsidRPr="00395791">
              <w:rPr>
                <w:b/>
                <w:bCs/>
                <w:i/>
                <w:iCs/>
                <w:sz w:val="28"/>
                <w:szCs w:val="28"/>
                <w:lang w:val="vi-VN"/>
              </w:rPr>
              <w:t xml:space="preserve">Bước </w:t>
            </w:r>
            <w:r w:rsidRPr="00395791">
              <w:rPr>
                <w:i/>
                <w:iCs/>
                <w:sz w:val="28"/>
                <w:szCs w:val="28"/>
                <w:lang w:val="vi-VN"/>
              </w:rPr>
              <w:t>4</w:t>
            </w:r>
            <w:r w:rsidRPr="00395791">
              <w:rPr>
                <w:color w:val="FF0000"/>
                <w:sz w:val="28"/>
                <w:szCs w:val="28"/>
                <w:lang w:val="vi-VN"/>
              </w:rPr>
              <w:t xml:space="preserve">: </w:t>
            </w:r>
            <w:r w:rsidRPr="00395791">
              <w:rPr>
                <w:sz w:val="28"/>
                <w:szCs w:val="28"/>
                <w:lang w:val="vi-VN"/>
              </w:rPr>
              <w:t xml:space="preserve">Cá nhân, các  nhóm góp ý, đánh giá, phản biện </w:t>
            </w:r>
            <w:r w:rsidRPr="00395791">
              <w:rPr>
                <w:sz w:val="28"/>
                <w:szCs w:val="28"/>
                <w:lang w:val="vi-VN"/>
              </w:rPr>
              <w:br/>
              <w:t>GV nhận xét, đánh giá</w:t>
            </w:r>
            <w:r w:rsidRPr="00395791">
              <w:rPr>
                <w:sz w:val="28"/>
                <w:szCs w:val="28"/>
                <w:lang w:val="vi-VN"/>
              </w:rPr>
              <w:br/>
            </w:r>
            <w:r w:rsidRPr="00395791">
              <w:rPr>
                <w:bCs/>
                <w:sz w:val="28"/>
                <w:szCs w:val="28"/>
              </w:rPr>
              <w:t xml:space="preserve">GV sơ kết: năm 1917 Nga có2 cuộc CM: CMT2 lật đổ chế độ Nga hoàng-&gt;2 chính quyền song song tồn tại-&gt; CMT10 Nga lật đổ chính phủ lâm thời TS thiết lập chính quyền thống nhất của Xô Viết-&gt; đó là cuộc CMVS đầu tiên </w:t>
            </w:r>
            <w:r w:rsidRPr="00395791">
              <w:rPr>
                <w:iCs/>
                <w:sz w:val="28"/>
                <w:szCs w:val="28"/>
              </w:rPr>
              <w:t xml:space="preserve">thắng lợi </w:t>
            </w:r>
            <w:r w:rsidRPr="00395791">
              <w:rPr>
                <w:bCs/>
                <w:sz w:val="28"/>
                <w:szCs w:val="28"/>
              </w:rPr>
              <w:t>trên thế giới.</w:t>
            </w:r>
          </w:p>
          <w:p w:rsidR="00282952" w:rsidRPr="00395791" w:rsidRDefault="00282952" w:rsidP="00282952">
            <w:pPr>
              <w:spacing w:after="0" w:line="240" w:lineRule="auto"/>
              <w:ind w:firstLineChars="400" w:firstLine="1124"/>
              <w:rPr>
                <w:b/>
                <w:bCs/>
                <w:sz w:val="28"/>
                <w:szCs w:val="28"/>
                <w:lang w:val="vi-VN"/>
              </w:rPr>
            </w:pPr>
            <w:r w:rsidRPr="00395791">
              <w:rPr>
                <w:b/>
                <w:sz w:val="28"/>
                <w:szCs w:val="28"/>
              </w:rPr>
              <w:t xml:space="preserve">Hoạt động 2: </w:t>
            </w:r>
            <w:r w:rsidRPr="00395791">
              <w:rPr>
                <w:b/>
                <w:sz w:val="28"/>
                <w:szCs w:val="28"/>
              </w:rPr>
              <w:br/>
            </w:r>
            <w:r w:rsidRPr="00395791">
              <w:rPr>
                <w:b/>
                <w:bCs/>
                <w:sz w:val="28"/>
                <w:szCs w:val="28"/>
              </w:rPr>
              <w:t>a.M</w:t>
            </w:r>
            <w:r w:rsidRPr="00395791">
              <w:rPr>
                <w:b/>
                <w:bCs/>
                <w:iCs/>
                <w:sz w:val="28"/>
                <w:szCs w:val="28"/>
              </w:rPr>
              <w:t>ục tiêu:</w:t>
            </w:r>
            <w:r w:rsidRPr="00395791">
              <w:rPr>
                <w:b/>
                <w:bCs/>
                <w:sz w:val="28"/>
                <w:szCs w:val="28"/>
              </w:rPr>
              <w:t xml:space="preserve"> </w:t>
            </w:r>
            <w:r w:rsidRPr="00395791">
              <w:rPr>
                <w:bCs/>
                <w:sz w:val="28"/>
                <w:szCs w:val="28"/>
              </w:rPr>
              <w:t>Nắm được ý nghĩa to lớn của cách mạng tháng Mười.</w:t>
            </w:r>
            <w:r w:rsidRPr="00395791">
              <w:rPr>
                <w:bCs/>
                <w:sz w:val="28"/>
                <w:szCs w:val="28"/>
              </w:rPr>
              <w:br/>
              <w:t>b</w:t>
            </w:r>
            <w:r w:rsidRPr="00395791">
              <w:rPr>
                <w:b/>
                <w:bCs/>
                <w:sz w:val="28"/>
                <w:szCs w:val="28"/>
              </w:rPr>
              <w:t xml:space="preserve">. Phương thức tiến hành: </w:t>
            </w:r>
            <w:r w:rsidRPr="00395791">
              <w:rPr>
                <w:sz w:val="28"/>
                <w:szCs w:val="28"/>
              </w:rPr>
              <w:t>Hoạt động nhóm, c</w:t>
            </w:r>
            <w:r w:rsidRPr="00395791">
              <w:rPr>
                <w:sz w:val="28"/>
                <w:szCs w:val="28"/>
                <w:lang w:val="vi-VN"/>
              </w:rPr>
              <w:t>á</w:t>
            </w:r>
            <w:r w:rsidRPr="00395791">
              <w:rPr>
                <w:sz w:val="28"/>
                <w:szCs w:val="28"/>
              </w:rPr>
              <w:t xml:space="preserve"> nhân </w:t>
            </w:r>
            <w:r w:rsidRPr="00395791">
              <w:rPr>
                <w:b/>
                <w:bCs/>
                <w:sz w:val="28"/>
                <w:szCs w:val="28"/>
              </w:rPr>
              <w:br/>
              <w:t>c. Tổ chức thực hiện</w:t>
            </w:r>
            <w:r w:rsidRPr="00395791">
              <w:rPr>
                <w:sz w:val="28"/>
                <w:szCs w:val="28"/>
              </w:rPr>
              <w:t>:</w:t>
            </w:r>
            <w:r w:rsidRPr="00395791">
              <w:rPr>
                <w:sz w:val="28"/>
                <w:szCs w:val="28"/>
              </w:rPr>
              <w:br/>
            </w:r>
            <w:r w:rsidRPr="00395791">
              <w:rPr>
                <w:b/>
                <w:i/>
                <w:sz w:val="28"/>
                <w:szCs w:val="28"/>
              </w:rPr>
              <w:t>Bước 1:</w:t>
            </w:r>
            <w:r w:rsidRPr="00395791">
              <w:rPr>
                <w:b/>
                <w:i/>
                <w:sz w:val="28"/>
                <w:szCs w:val="28"/>
              </w:rPr>
              <w:br/>
            </w:r>
            <w:r w:rsidRPr="00395791">
              <w:rPr>
                <w:iCs/>
                <w:sz w:val="28"/>
                <w:szCs w:val="28"/>
              </w:rPr>
              <w:t xml:space="preserve">HS đọc mục 3 sgk </w:t>
            </w:r>
            <w:r w:rsidRPr="00395791">
              <w:rPr>
                <w:bCs/>
                <w:iCs/>
                <w:sz w:val="28"/>
                <w:szCs w:val="28"/>
              </w:rPr>
              <w:br/>
            </w:r>
            <w:r w:rsidRPr="00395791">
              <w:rPr>
                <w:b/>
                <w:bCs/>
                <w:i/>
                <w:iCs/>
                <w:sz w:val="28"/>
                <w:szCs w:val="28"/>
              </w:rPr>
              <w:t>Bước 2</w:t>
            </w:r>
            <w:r w:rsidRPr="00395791">
              <w:rPr>
                <w:sz w:val="28"/>
                <w:szCs w:val="28"/>
              </w:rPr>
              <w:t>:</w:t>
            </w:r>
            <w:r w:rsidRPr="00395791">
              <w:rPr>
                <w:sz w:val="28"/>
                <w:szCs w:val="28"/>
              </w:rPr>
              <w:br/>
              <w:t>- Hoạt động nhóm (</w:t>
            </w:r>
            <w:r w:rsidRPr="00395791">
              <w:rPr>
                <w:sz w:val="28"/>
                <w:szCs w:val="28"/>
                <w:lang w:val="vi-VN"/>
              </w:rPr>
              <w:t>8</w:t>
            </w:r>
            <w:r w:rsidRPr="00395791">
              <w:rPr>
                <w:sz w:val="28"/>
                <w:szCs w:val="28"/>
              </w:rPr>
              <w:t xml:space="preserve"> nhóm)</w:t>
            </w:r>
            <w:r w:rsidRPr="00395791">
              <w:rPr>
                <w:sz w:val="28"/>
                <w:szCs w:val="28"/>
                <w:lang w:val="vi-VN"/>
              </w:rPr>
              <w:t>, cá nhân.</w:t>
            </w:r>
            <w:r w:rsidRPr="00395791">
              <w:rPr>
                <w:sz w:val="28"/>
                <w:szCs w:val="28"/>
              </w:rPr>
              <w:br/>
              <w:t>-GV giao câu hỏi cho các nhóm</w:t>
            </w:r>
            <w:r w:rsidRPr="00395791">
              <w:rPr>
                <w:sz w:val="28"/>
                <w:szCs w:val="28"/>
                <w:lang w:val="vi-VN"/>
              </w:rPr>
              <w:t>, cá nhân.</w:t>
            </w:r>
            <w:r w:rsidRPr="00395791">
              <w:rPr>
                <w:sz w:val="28"/>
                <w:szCs w:val="28"/>
                <w:lang w:val="vi-VN"/>
              </w:rPr>
              <w:br/>
            </w:r>
            <w:r w:rsidRPr="00395791">
              <w:rPr>
                <w:b/>
                <w:bCs/>
                <w:sz w:val="28"/>
                <w:szCs w:val="28"/>
                <w:lang w:val="vi-VN"/>
              </w:rPr>
              <w:t>Hoạt động cá nhân.</w:t>
            </w:r>
          </w:p>
          <w:p w:rsidR="00282952" w:rsidRPr="00395791" w:rsidRDefault="00282952" w:rsidP="00282952">
            <w:pPr>
              <w:shd w:val="clear" w:color="auto" w:fill="FFFFFF"/>
              <w:tabs>
                <w:tab w:val="left" w:leader="dot" w:pos="9214"/>
              </w:tabs>
              <w:spacing w:after="0" w:line="240" w:lineRule="auto"/>
              <w:rPr>
                <w:b/>
                <w:i/>
                <w:iCs/>
                <w:sz w:val="28"/>
                <w:szCs w:val="28"/>
              </w:rPr>
            </w:pPr>
            <w:r w:rsidRPr="00395791">
              <w:rPr>
                <w:b/>
                <w:i/>
                <w:iCs/>
                <w:sz w:val="28"/>
                <w:szCs w:val="28"/>
              </w:rPr>
              <w:t>C1 Ýnghĩa của CM tháng Mười Nga?</w:t>
            </w:r>
            <w:r w:rsidRPr="00395791">
              <w:rPr>
                <w:b/>
                <w:i/>
                <w:iCs/>
                <w:sz w:val="28"/>
                <w:szCs w:val="28"/>
              </w:rPr>
              <w:br/>
              <w:t>-Đối với nước Nga.</w:t>
            </w:r>
            <w:r w:rsidRPr="00395791">
              <w:rPr>
                <w:b/>
                <w:i/>
                <w:iCs/>
                <w:sz w:val="28"/>
                <w:szCs w:val="28"/>
              </w:rPr>
              <w:br/>
              <w:t>-Đối với thế giới.</w:t>
            </w:r>
          </w:p>
          <w:p w:rsidR="00282952" w:rsidRDefault="00282952" w:rsidP="00282952">
            <w:pPr>
              <w:shd w:val="clear" w:color="auto" w:fill="FFFFFF"/>
              <w:tabs>
                <w:tab w:val="left" w:leader="dot" w:pos="9214"/>
              </w:tabs>
              <w:spacing w:after="0" w:line="240" w:lineRule="auto"/>
              <w:rPr>
                <w:sz w:val="28"/>
                <w:szCs w:val="28"/>
              </w:rPr>
            </w:pPr>
            <w:r w:rsidRPr="00395791">
              <w:rPr>
                <w:b/>
                <w:bCs/>
                <w:sz w:val="28"/>
                <w:szCs w:val="28"/>
                <w:lang w:val="vi-VN"/>
              </w:rPr>
              <w:t>Hoạt động nhóm</w:t>
            </w:r>
            <w:r w:rsidRPr="00395791">
              <w:rPr>
                <w:b/>
                <w:bCs/>
                <w:sz w:val="28"/>
                <w:szCs w:val="28"/>
                <w:lang w:val="vi-VN"/>
              </w:rPr>
              <w:br/>
            </w:r>
            <w:r w:rsidRPr="00395791">
              <w:rPr>
                <w:b/>
                <w:i/>
                <w:iCs/>
                <w:sz w:val="28"/>
                <w:szCs w:val="28"/>
              </w:rPr>
              <w:t>C2. Vì sao Giôn-rit đạt tên tác phẩm là Mười ngày rung chuyển thế giới?</w:t>
            </w:r>
            <w:r w:rsidRPr="00395791">
              <w:rPr>
                <w:sz w:val="28"/>
                <w:szCs w:val="28"/>
              </w:rPr>
              <w:br/>
            </w:r>
            <w:r w:rsidRPr="00395791">
              <w:rPr>
                <w:b/>
                <w:bCs/>
                <w:i/>
                <w:iCs/>
                <w:sz w:val="28"/>
                <w:szCs w:val="28"/>
              </w:rPr>
              <w:t>Bước 3:</w:t>
            </w:r>
            <w:r w:rsidRPr="00395791">
              <w:rPr>
                <w:sz w:val="28"/>
                <w:szCs w:val="28"/>
              </w:rPr>
              <w:t xml:space="preserve"> </w:t>
            </w:r>
            <w:r w:rsidRPr="00395791">
              <w:rPr>
                <w:sz w:val="28"/>
                <w:szCs w:val="28"/>
                <w:lang w:val="vi-VN"/>
              </w:rPr>
              <w:t>Cá nhân, các nhóm ,</w:t>
            </w:r>
            <w:r w:rsidRPr="00395791">
              <w:rPr>
                <w:sz w:val="28"/>
                <w:szCs w:val="28"/>
              </w:rPr>
              <w:t xml:space="preserve"> </w:t>
            </w:r>
            <w:r w:rsidRPr="00395791">
              <w:rPr>
                <w:sz w:val="28"/>
                <w:szCs w:val="28"/>
                <w:lang w:val="vi-VN"/>
              </w:rPr>
              <w:t>b</w:t>
            </w:r>
            <w:r w:rsidRPr="00395791">
              <w:rPr>
                <w:sz w:val="28"/>
                <w:szCs w:val="28"/>
              </w:rPr>
              <w:t>áo cáo kết quả</w:t>
            </w:r>
            <w:r w:rsidRPr="00395791">
              <w:rPr>
                <w:sz w:val="28"/>
                <w:szCs w:val="28"/>
                <w:lang w:val="vi-VN"/>
              </w:rPr>
              <w:t xml:space="preserve"> thảo luậ</w:t>
            </w:r>
            <w:r>
              <w:rPr>
                <w:sz w:val="28"/>
                <w:szCs w:val="28"/>
                <w:lang w:val="vi-VN"/>
              </w:rPr>
              <w:t>n</w:t>
            </w:r>
          </w:p>
          <w:p w:rsidR="00282952" w:rsidRPr="00282952" w:rsidRDefault="00282952" w:rsidP="00282952">
            <w:pPr>
              <w:shd w:val="clear" w:color="auto" w:fill="FFFFFF"/>
              <w:tabs>
                <w:tab w:val="left" w:leader="dot" w:pos="9214"/>
              </w:tabs>
              <w:spacing w:after="0" w:line="240" w:lineRule="auto"/>
              <w:rPr>
                <w:sz w:val="28"/>
                <w:szCs w:val="28"/>
                <w:lang w:val="vi-VN"/>
              </w:rPr>
            </w:pPr>
            <w:r w:rsidRPr="00395791">
              <w:rPr>
                <w:b/>
                <w:bCs/>
                <w:i/>
                <w:iCs/>
                <w:sz w:val="28"/>
                <w:szCs w:val="28"/>
                <w:lang w:val="vi-VN"/>
              </w:rPr>
              <w:t xml:space="preserve">Bước </w:t>
            </w:r>
            <w:r w:rsidRPr="00395791">
              <w:rPr>
                <w:i/>
                <w:iCs/>
                <w:sz w:val="28"/>
                <w:szCs w:val="28"/>
                <w:lang w:val="vi-VN"/>
              </w:rPr>
              <w:t>4</w:t>
            </w:r>
            <w:r w:rsidRPr="00395791">
              <w:rPr>
                <w:color w:val="FF0000"/>
                <w:sz w:val="28"/>
                <w:szCs w:val="28"/>
                <w:lang w:val="vi-VN"/>
              </w:rPr>
              <w:t xml:space="preserve">: </w:t>
            </w:r>
            <w:r w:rsidRPr="00395791">
              <w:rPr>
                <w:sz w:val="28"/>
                <w:szCs w:val="28"/>
                <w:lang w:val="vi-VN"/>
              </w:rPr>
              <w:t xml:space="preserve">Cá nhân, các  nhóm góp ý, đánh giá, phản biện </w:t>
            </w:r>
            <w:r w:rsidRPr="00395791">
              <w:rPr>
                <w:sz w:val="28"/>
                <w:szCs w:val="28"/>
                <w:lang w:val="vi-VN"/>
              </w:rPr>
              <w:br/>
              <w:t>GV nhận xét, đánh giá</w:t>
            </w:r>
          </w:p>
        </w:tc>
        <w:tc>
          <w:tcPr>
            <w:tcW w:w="5528" w:type="dxa"/>
            <w:tcBorders>
              <w:top w:val="single" w:sz="4" w:space="0" w:color="auto"/>
              <w:left w:val="single" w:sz="4" w:space="0" w:color="auto"/>
              <w:bottom w:val="single" w:sz="4" w:space="0" w:color="auto"/>
            </w:tcBorders>
          </w:tcPr>
          <w:p w:rsidR="00282952" w:rsidRPr="00395791" w:rsidRDefault="00282952" w:rsidP="00CA2A46">
            <w:pPr>
              <w:pStyle w:val="BodyText"/>
              <w:jc w:val="left"/>
              <w:rPr>
                <w:rFonts w:ascii="Times New Roman" w:hAnsi="Times New Roman"/>
                <w:iCs/>
                <w:szCs w:val="28"/>
              </w:rPr>
            </w:pPr>
            <w:r w:rsidRPr="00395791">
              <w:rPr>
                <w:rFonts w:ascii="Times New Roman" w:hAnsi="Times New Roman"/>
                <w:iCs/>
                <w:szCs w:val="28"/>
              </w:rPr>
              <w:lastRenderedPageBreak/>
              <w:t xml:space="preserve">3/ </w:t>
            </w:r>
            <w:r w:rsidRPr="00395791">
              <w:rPr>
                <w:rFonts w:ascii="Times New Roman" w:hAnsi="Times New Roman"/>
                <w:iCs/>
                <w:szCs w:val="28"/>
                <w:u w:val="single"/>
              </w:rPr>
              <w:t>Cách mạng tháng Mười Nga năm 1917</w:t>
            </w:r>
            <w:r w:rsidRPr="00395791">
              <w:rPr>
                <w:rFonts w:ascii="Times New Roman" w:hAnsi="Times New Roman"/>
                <w:iCs/>
                <w:szCs w:val="28"/>
              </w:rPr>
              <w:t>:</w:t>
            </w:r>
          </w:p>
          <w:p w:rsidR="00282952" w:rsidRPr="00395791" w:rsidRDefault="00282952" w:rsidP="00CA2A46">
            <w:pPr>
              <w:pStyle w:val="BodyText"/>
              <w:jc w:val="left"/>
              <w:rPr>
                <w:rFonts w:ascii="Times New Roman" w:hAnsi="Times New Roman"/>
                <w:iCs/>
                <w:szCs w:val="28"/>
              </w:rPr>
            </w:pPr>
          </w:p>
          <w:p w:rsidR="00282952" w:rsidRPr="00395791" w:rsidRDefault="00282952" w:rsidP="00CA2A46">
            <w:pPr>
              <w:pStyle w:val="BodyText"/>
              <w:jc w:val="left"/>
              <w:rPr>
                <w:rFonts w:ascii="Times New Roman" w:hAnsi="Times New Roman"/>
                <w:iCs/>
                <w:szCs w:val="28"/>
              </w:rPr>
            </w:pPr>
          </w:p>
          <w:p w:rsidR="00282952" w:rsidRPr="00395791" w:rsidRDefault="00282952" w:rsidP="00CA2A46">
            <w:pPr>
              <w:pStyle w:val="BodyText"/>
              <w:jc w:val="left"/>
              <w:rPr>
                <w:rFonts w:ascii="Times New Roman" w:hAnsi="Times New Roman"/>
                <w:iCs/>
                <w:szCs w:val="28"/>
              </w:rPr>
            </w:pPr>
          </w:p>
          <w:p w:rsidR="00282952" w:rsidRPr="00395791" w:rsidRDefault="00282952" w:rsidP="00CA2A46">
            <w:pPr>
              <w:pStyle w:val="BodyText"/>
              <w:jc w:val="left"/>
              <w:rPr>
                <w:rFonts w:ascii="Times New Roman" w:hAnsi="Times New Roman"/>
                <w:iCs/>
                <w:szCs w:val="28"/>
              </w:rPr>
            </w:pPr>
          </w:p>
          <w:p w:rsidR="00282952" w:rsidRPr="00395791" w:rsidRDefault="00282952" w:rsidP="00CA2A46">
            <w:pPr>
              <w:pStyle w:val="BodyText"/>
              <w:jc w:val="left"/>
              <w:rPr>
                <w:rFonts w:ascii="Times New Roman" w:hAnsi="Times New Roman"/>
                <w:iCs/>
                <w:szCs w:val="28"/>
              </w:rPr>
            </w:pPr>
          </w:p>
          <w:p w:rsidR="00282952" w:rsidRPr="00395791" w:rsidRDefault="00282952" w:rsidP="00CA2A46">
            <w:pPr>
              <w:pStyle w:val="BodyText"/>
              <w:jc w:val="left"/>
              <w:rPr>
                <w:rFonts w:ascii="Times New Roman" w:hAnsi="Times New Roman"/>
                <w:iCs/>
                <w:szCs w:val="28"/>
              </w:rPr>
            </w:pPr>
          </w:p>
          <w:p w:rsidR="00282952" w:rsidRPr="00395791" w:rsidRDefault="00282952" w:rsidP="00CA2A46">
            <w:pPr>
              <w:pStyle w:val="BodyText"/>
              <w:jc w:val="left"/>
              <w:rPr>
                <w:rFonts w:ascii="Times New Roman" w:hAnsi="Times New Roman"/>
                <w:iCs/>
                <w:szCs w:val="28"/>
              </w:rPr>
            </w:pPr>
          </w:p>
          <w:p w:rsidR="00282952" w:rsidRPr="00395791" w:rsidRDefault="00282952" w:rsidP="00CA2A46">
            <w:pPr>
              <w:pStyle w:val="BodyText"/>
              <w:jc w:val="left"/>
              <w:rPr>
                <w:rFonts w:ascii="Times New Roman" w:hAnsi="Times New Roman"/>
                <w:iCs/>
                <w:szCs w:val="28"/>
              </w:rPr>
            </w:pPr>
          </w:p>
          <w:p w:rsidR="00282952" w:rsidRPr="00395791" w:rsidRDefault="00282952" w:rsidP="00CA2A46">
            <w:pPr>
              <w:pStyle w:val="BodyText"/>
              <w:jc w:val="left"/>
              <w:rPr>
                <w:rFonts w:ascii="Times New Roman" w:hAnsi="Times New Roman"/>
                <w:iCs/>
                <w:szCs w:val="28"/>
              </w:rPr>
            </w:pPr>
          </w:p>
          <w:p w:rsidR="00282952" w:rsidRPr="00395791" w:rsidRDefault="00282952" w:rsidP="00CA2A46">
            <w:pPr>
              <w:pStyle w:val="BodyText"/>
              <w:jc w:val="left"/>
              <w:rPr>
                <w:rFonts w:ascii="Times New Roman" w:hAnsi="Times New Roman"/>
                <w:iCs/>
                <w:szCs w:val="28"/>
              </w:rPr>
            </w:pPr>
          </w:p>
          <w:p w:rsidR="00282952" w:rsidRPr="00395791" w:rsidRDefault="00282952" w:rsidP="00CA2A46">
            <w:pPr>
              <w:pStyle w:val="BodyText"/>
              <w:jc w:val="left"/>
              <w:rPr>
                <w:rFonts w:ascii="Times New Roman" w:hAnsi="Times New Roman"/>
                <w:iCs/>
                <w:szCs w:val="28"/>
              </w:rPr>
            </w:pPr>
          </w:p>
          <w:p w:rsidR="00282952" w:rsidRPr="00395791" w:rsidRDefault="00282952" w:rsidP="00CA2A46">
            <w:pPr>
              <w:pStyle w:val="BodyText"/>
              <w:jc w:val="left"/>
              <w:rPr>
                <w:rFonts w:ascii="Times New Roman" w:hAnsi="Times New Roman"/>
                <w:iCs/>
                <w:szCs w:val="28"/>
              </w:rPr>
            </w:pPr>
          </w:p>
          <w:p w:rsidR="00282952" w:rsidRPr="00395791" w:rsidRDefault="00282952" w:rsidP="00CA2A46">
            <w:pPr>
              <w:pStyle w:val="BodyText"/>
              <w:jc w:val="left"/>
              <w:rPr>
                <w:rFonts w:ascii="Times New Roman" w:hAnsi="Times New Roman"/>
                <w:iCs/>
                <w:szCs w:val="28"/>
              </w:rPr>
            </w:pPr>
          </w:p>
          <w:p w:rsidR="00282952" w:rsidRPr="00395791" w:rsidRDefault="00282952" w:rsidP="00CA2A46">
            <w:pPr>
              <w:pStyle w:val="BodyText"/>
              <w:jc w:val="left"/>
              <w:rPr>
                <w:rFonts w:ascii="Times New Roman" w:hAnsi="Times New Roman"/>
                <w:iCs/>
                <w:szCs w:val="28"/>
              </w:rPr>
            </w:pPr>
          </w:p>
          <w:p w:rsidR="00282952" w:rsidRPr="00395791" w:rsidRDefault="00282952" w:rsidP="00CA2A46">
            <w:pPr>
              <w:pStyle w:val="BodyText"/>
              <w:jc w:val="left"/>
              <w:rPr>
                <w:rFonts w:ascii="Times New Roman" w:hAnsi="Times New Roman"/>
                <w:iCs/>
                <w:szCs w:val="28"/>
              </w:rPr>
            </w:pPr>
          </w:p>
          <w:p w:rsidR="00282952" w:rsidRPr="00395791" w:rsidRDefault="00282952" w:rsidP="00CA2A46">
            <w:pPr>
              <w:pStyle w:val="BodyText"/>
              <w:jc w:val="left"/>
              <w:rPr>
                <w:rFonts w:ascii="Times New Roman" w:hAnsi="Times New Roman"/>
                <w:iCs/>
                <w:szCs w:val="28"/>
              </w:rPr>
            </w:pPr>
          </w:p>
          <w:p w:rsidR="00282952" w:rsidRPr="00395791" w:rsidRDefault="00282952" w:rsidP="00CA2A46">
            <w:pPr>
              <w:pStyle w:val="BodyText"/>
              <w:jc w:val="left"/>
              <w:rPr>
                <w:rFonts w:ascii="Times New Roman" w:hAnsi="Times New Roman"/>
                <w:iCs/>
                <w:szCs w:val="28"/>
              </w:rPr>
            </w:pPr>
          </w:p>
          <w:p w:rsidR="00282952" w:rsidRPr="00395791" w:rsidRDefault="00282952" w:rsidP="00CA2A46">
            <w:pPr>
              <w:pStyle w:val="BodyText"/>
              <w:jc w:val="left"/>
              <w:rPr>
                <w:rFonts w:ascii="Times New Roman" w:hAnsi="Times New Roman"/>
                <w:iCs/>
                <w:szCs w:val="28"/>
              </w:rPr>
            </w:pPr>
          </w:p>
          <w:p w:rsidR="00282952" w:rsidRPr="00395791" w:rsidRDefault="00282952" w:rsidP="00CA2A46">
            <w:pPr>
              <w:pStyle w:val="BodyText"/>
              <w:jc w:val="left"/>
              <w:rPr>
                <w:rFonts w:ascii="Times New Roman" w:hAnsi="Times New Roman"/>
                <w:iCs/>
                <w:szCs w:val="28"/>
              </w:rPr>
            </w:pPr>
          </w:p>
          <w:p w:rsidR="00282952" w:rsidRPr="00395791" w:rsidRDefault="00282952" w:rsidP="00CA2A46">
            <w:pPr>
              <w:pStyle w:val="BodyText"/>
              <w:jc w:val="left"/>
              <w:rPr>
                <w:rFonts w:ascii="Times New Roman" w:hAnsi="Times New Roman"/>
                <w:iCs/>
                <w:szCs w:val="28"/>
              </w:rPr>
            </w:pPr>
          </w:p>
          <w:p w:rsidR="00282952" w:rsidRPr="00395791" w:rsidRDefault="00282952" w:rsidP="00CA2A46">
            <w:pPr>
              <w:pStyle w:val="BodyText"/>
              <w:jc w:val="left"/>
              <w:rPr>
                <w:rFonts w:ascii="Times New Roman" w:hAnsi="Times New Roman"/>
                <w:b w:val="0"/>
                <w:bCs w:val="0"/>
                <w:i w:val="0"/>
                <w:szCs w:val="28"/>
              </w:rPr>
            </w:pPr>
            <w:r w:rsidRPr="00395791">
              <w:rPr>
                <w:rFonts w:ascii="Times New Roman" w:hAnsi="Times New Roman"/>
                <w:b w:val="0"/>
                <w:bCs w:val="0"/>
                <w:i w:val="0"/>
                <w:szCs w:val="28"/>
              </w:rPr>
              <w:t>- Chính phủ lâm thời theo đuổi chiến tranh đế quốc, đàn áp nhân dân.</w:t>
            </w:r>
          </w:p>
          <w:p w:rsidR="00282952" w:rsidRPr="00395791" w:rsidRDefault="00282952" w:rsidP="00CA2A46">
            <w:pPr>
              <w:pStyle w:val="BodyText"/>
              <w:jc w:val="left"/>
              <w:rPr>
                <w:rFonts w:ascii="Times New Roman" w:hAnsi="Times New Roman"/>
                <w:b w:val="0"/>
                <w:bCs w:val="0"/>
                <w:i w:val="0"/>
                <w:szCs w:val="28"/>
              </w:rPr>
            </w:pPr>
            <w:r w:rsidRPr="00395791">
              <w:rPr>
                <w:rFonts w:ascii="Times New Roman" w:hAnsi="Times New Roman"/>
                <w:b w:val="0"/>
                <w:bCs w:val="0"/>
                <w:i w:val="0"/>
                <w:szCs w:val="28"/>
              </w:rPr>
              <w:t>- Lê nin và Đảng Bônseevich chủ trương tiếp tục làm CM lật đổ TS</w:t>
            </w:r>
          </w:p>
          <w:p w:rsidR="00282952" w:rsidRPr="00395791" w:rsidRDefault="00282952" w:rsidP="00CA2A46">
            <w:pPr>
              <w:pStyle w:val="BodyText"/>
              <w:jc w:val="left"/>
              <w:rPr>
                <w:rFonts w:ascii="Times New Roman" w:hAnsi="Times New Roman"/>
                <w:b w:val="0"/>
                <w:bCs w:val="0"/>
                <w:i w:val="0"/>
                <w:szCs w:val="28"/>
              </w:rPr>
            </w:pPr>
            <w:r w:rsidRPr="00395791">
              <w:rPr>
                <w:rFonts w:ascii="Times New Roman" w:hAnsi="Times New Roman"/>
                <w:b w:val="0"/>
                <w:bCs w:val="0"/>
                <w:iCs/>
                <w:szCs w:val="28"/>
              </w:rPr>
              <w:t xml:space="preserve">a/ Diễn biến: </w:t>
            </w:r>
            <w:r w:rsidRPr="00395791">
              <w:rPr>
                <w:rFonts w:ascii="Times New Roman" w:hAnsi="Times New Roman"/>
                <w:b w:val="0"/>
                <w:bCs w:val="0"/>
                <w:i w:val="0"/>
                <w:szCs w:val="28"/>
              </w:rPr>
              <w:t>(SGK)</w:t>
            </w:r>
          </w:p>
          <w:p w:rsidR="00282952" w:rsidRPr="00395791" w:rsidRDefault="00282952" w:rsidP="00CA2A46">
            <w:pPr>
              <w:pStyle w:val="BodyText"/>
              <w:jc w:val="left"/>
              <w:rPr>
                <w:rFonts w:ascii="Times New Roman" w:hAnsi="Times New Roman"/>
                <w:b w:val="0"/>
                <w:bCs w:val="0"/>
                <w:i w:val="0"/>
                <w:szCs w:val="28"/>
              </w:rPr>
            </w:pPr>
            <w:r w:rsidRPr="00395791">
              <w:rPr>
                <w:rFonts w:ascii="Times New Roman" w:hAnsi="Times New Roman"/>
                <w:b w:val="0"/>
                <w:bCs w:val="0"/>
                <w:iCs/>
                <w:szCs w:val="28"/>
              </w:rPr>
              <w:t xml:space="preserve">b/ Kết quả: </w:t>
            </w:r>
          </w:p>
          <w:p w:rsidR="00282952" w:rsidRPr="00395791" w:rsidRDefault="00282952" w:rsidP="00CA2A46">
            <w:pPr>
              <w:pStyle w:val="BodyText"/>
              <w:jc w:val="left"/>
              <w:rPr>
                <w:rFonts w:ascii="Times New Roman" w:hAnsi="Times New Roman"/>
                <w:b w:val="0"/>
                <w:bCs w:val="0"/>
                <w:i w:val="0"/>
                <w:szCs w:val="28"/>
              </w:rPr>
            </w:pPr>
            <w:r w:rsidRPr="00395791">
              <w:rPr>
                <w:rFonts w:ascii="Times New Roman" w:hAnsi="Times New Roman"/>
                <w:b w:val="0"/>
                <w:bCs w:val="0"/>
                <w:i w:val="0"/>
                <w:szCs w:val="28"/>
              </w:rPr>
              <w:t>- Lật đổ chính phủ lâm thời.</w:t>
            </w:r>
          </w:p>
          <w:p w:rsidR="00282952" w:rsidRPr="00395791" w:rsidRDefault="00282952" w:rsidP="00CA2A46">
            <w:pPr>
              <w:pStyle w:val="BodyText"/>
              <w:jc w:val="left"/>
              <w:rPr>
                <w:rFonts w:ascii="Times New Roman" w:hAnsi="Times New Roman"/>
                <w:b w:val="0"/>
                <w:bCs w:val="0"/>
                <w:i w:val="0"/>
                <w:szCs w:val="28"/>
              </w:rPr>
            </w:pPr>
            <w:r w:rsidRPr="00395791">
              <w:rPr>
                <w:rFonts w:ascii="Times New Roman" w:hAnsi="Times New Roman"/>
                <w:b w:val="0"/>
                <w:bCs w:val="0"/>
                <w:i w:val="0"/>
                <w:szCs w:val="28"/>
              </w:rPr>
              <w:lastRenderedPageBreak/>
              <w:t>- Đầu năm 1918, CM thắng lợi trong cả nước.</w:t>
            </w:r>
          </w:p>
          <w:p w:rsidR="00282952" w:rsidRPr="00395791" w:rsidRDefault="00282952" w:rsidP="00CA2A46">
            <w:pPr>
              <w:pStyle w:val="BodyText"/>
              <w:jc w:val="left"/>
              <w:rPr>
                <w:rFonts w:ascii="Times New Roman" w:hAnsi="Times New Roman"/>
                <w:i w:val="0"/>
                <w:szCs w:val="28"/>
              </w:rPr>
            </w:pPr>
            <w:r w:rsidRPr="00395791">
              <w:rPr>
                <w:rFonts w:ascii="Times New Roman" w:hAnsi="Times New Roman"/>
                <w:b w:val="0"/>
                <w:bCs w:val="0"/>
                <w:iCs/>
                <w:szCs w:val="28"/>
              </w:rPr>
              <w:t>c/ Tính chất:</w:t>
            </w:r>
            <w:r w:rsidRPr="00395791">
              <w:rPr>
                <w:rFonts w:ascii="Times New Roman" w:hAnsi="Times New Roman"/>
                <w:b w:val="0"/>
                <w:bCs w:val="0"/>
                <w:i w:val="0"/>
                <w:szCs w:val="28"/>
              </w:rPr>
              <w:t xml:space="preserve"> CMVS đầu tiên thắng lợi trên TG.</w:t>
            </w:r>
          </w:p>
          <w:p w:rsidR="00282952" w:rsidRPr="00395791" w:rsidRDefault="00282952" w:rsidP="00CA2A46">
            <w:pPr>
              <w:rPr>
                <w:b/>
                <w:sz w:val="28"/>
                <w:szCs w:val="28"/>
              </w:rPr>
            </w:pPr>
          </w:p>
          <w:p w:rsidR="00282952" w:rsidRPr="00395791" w:rsidRDefault="00282952" w:rsidP="00CA2A46">
            <w:pPr>
              <w:pStyle w:val="BodyText"/>
              <w:jc w:val="left"/>
              <w:rPr>
                <w:rFonts w:ascii="Times New Roman" w:hAnsi="Times New Roman"/>
                <w:iCs/>
                <w:szCs w:val="28"/>
              </w:rPr>
            </w:pPr>
          </w:p>
          <w:p w:rsidR="00282952" w:rsidRDefault="00282952" w:rsidP="00CA2A46">
            <w:pPr>
              <w:pStyle w:val="BodyText"/>
              <w:jc w:val="left"/>
              <w:rPr>
                <w:rFonts w:ascii="Times New Roman" w:hAnsi="Times New Roman"/>
                <w:iCs/>
                <w:szCs w:val="28"/>
              </w:rPr>
            </w:pPr>
          </w:p>
          <w:p w:rsidR="00282952" w:rsidRDefault="00282952" w:rsidP="00CA2A46">
            <w:pPr>
              <w:pStyle w:val="BodyText"/>
              <w:jc w:val="left"/>
              <w:rPr>
                <w:rFonts w:ascii="Times New Roman" w:hAnsi="Times New Roman"/>
                <w:iCs/>
                <w:szCs w:val="28"/>
              </w:rPr>
            </w:pPr>
          </w:p>
          <w:p w:rsidR="00282952" w:rsidRDefault="00282952" w:rsidP="00CA2A46">
            <w:pPr>
              <w:pStyle w:val="BodyText"/>
              <w:jc w:val="left"/>
              <w:rPr>
                <w:rFonts w:ascii="Times New Roman" w:hAnsi="Times New Roman"/>
                <w:iCs/>
                <w:szCs w:val="28"/>
              </w:rPr>
            </w:pPr>
          </w:p>
          <w:p w:rsidR="00282952" w:rsidRDefault="00282952" w:rsidP="00CA2A46">
            <w:pPr>
              <w:pStyle w:val="BodyText"/>
              <w:jc w:val="left"/>
              <w:rPr>
                <w:rFonts w:ascii="Times New Roman" w:hAnsi="Times New Roman"/>
                <w:iCs/>
                <w:szCs w:val="28"/>
              </w:rPr>
            </w:pPr>
          </w:p>
          <w:p w:rsidR="00282952" w:rsidRDefault="00282952" w:rsidP="00CA2A46">
            <w:pPr>
              <w:pStyle w:val="BodyText"/>
              <w:jc w:val="left"/>
              <w:rPr>
                <w:rFonts w:ascii="Times New Roman" w:hAnsi="Times New Roman"/>
                <w:iCs/>
                <w:szCs w:val="28"/>
              </w:rPr>
            </w:pPr>
          </w:p>
          <w:p w:rsidR="00282952" w:rsidRDefault="00282952" w:rsidP="00CA2A46">
            <w:pPr>
              <w:pStyle w:val="BodyText"/>
              <w:jc w:val="left"/>
              <w:rPr>
                <w:rFonts w:ascii="Times New Roman" w:hAnsi="Times New Roman"/>
                <w:iCs/>
                <w:szCs w:val="28"/>
              </w:rPr>
            </w:pPr>
          </w:p>
          <w:p w:rsidR="00282952" w:rsidRDefault="00282952" w:rsidP="00CA2A46">
            <w:pPr>
              <w:pStyle w:val="BodyText"/>
              <w:jc w:val="left"/>
              <w:rPr>
                <w:rFonts w:ascii="Times New Roman" w:hAnsi="Times New Roman"/>
                <w:iCs/>
                <w:szCs w:val="28"/>
              </w:rPr>
            </w:pPr>
          </w:p>
          <w:p w:rsidR="00282952" w:rsidRDefault="00282952" w:rsidP="00CA2A46">
            <w:pPr>
              <w:pStyle w:val="BodyText"/>
              <w:jc w:val="left"/>
              <w:rPr>
                <w:rFonts w:ascii="Times New Roman" w:hAnsi="Times New Roman"/>
                <w:iCs/>
                <w:szCs w:val="28"/>
              </w:rPr>
            </w:pPr>
          </w:p>
          <w:p w:rsidR="00282952" w:rsidRDefault="00282952" w:rsidP="00CA2A46">
            <w:pPr>
              <w:pStyle w:val="BodyText"/>
              <w:jc w:val="left"/>
              <w:rPr>
                <w:rFonts w:ascii="Times New Roman" w:hAnsi="Times New Roman"/>
                <w:iCs/>
                <w:szCs w:val="28"/>
              </w:rPr>
            </w:pPr>
          </w:p>
          <w:p w:rsidR="00282952" w:rsidRPr="00395791" w:rsidRDefault="00282952" w:rsidP="00CA2A46">
            <w:pPr>
              <w:pStyle w:val="BodyText"/>
              <w:jc w:val="left"/>
              <w:rPr>
                <w:rFonts w:ascii="Times New Roman" w:hAnsi="Times New Roman"/>
                <w:iCs/>
                <w:szCs w:val="28"/>
                <w:u w:val="single"/>
              </w:rPr>
            </w:pPr>
            <w:r w:rsidRPr="00395791">
              <w:rPr>
                <w:rFonts w:ascii="Times New Roman" w:hAnsi="Times New Roman"/>
                <w:iCs/>
                <w:szCs w:val="28"/>
              </w:rPr>
              <w:t xml:space="preserve">3/ </w:t>
            </w:r>
            <w:r w:rsidRPr="00395791">
              <w:rPr>
                <w:rFonts w:ascii="Times New Roman" w:hAnsi="Times New Roman"/>
                <w:iCs/>
                <w:szCs w:val="28"/>
                <w:u w:val="single"/>
              </w:rPr>
              <w:t>Ý nghĩa lịch sử</w:t>
            </w:r>
            <w:r w:rsidRPr="00395791">
              <w:rPr>
                <w:rFonts w:ascii="Times New Roman" w:hAnsi="Times New Roman"/>
                <w:iCs/>
                <w:szCs w:val="28"/>
              </w:rPr>
              <w:t xml:space="preserve"> </w:t>
            </w:r>
            <w:r w:rsidRPr="00395791">
              <w:rPr>
                <w:rFonts w:ascii="Times New Roman" w:hAnsi="Times New Roman"/>
                <w:iCs/>
                <w:szCs w:val="28"/>
                <w:u w:val="single"/>
              </w:rPr>
              <w:t>Cách mạng tháng Mười Nga:</w:t>
            </w:r>
          </w:p>
          <w:p w:rsidR="00282952" w:rsidRPr="00395791" w:rsidRDefault="00282952" w:rsidP="00CA2A46">
            <w:pPr>
              <w:pStyle w:val="BodyText"/>
              <w:jc w:val="left"/>
              <w:rPr>
                <w:rFonts w:ascii="Times New Roman" w:hAnsi="Times New Roman"/>
                <w:iCs/>
                <w:szCs w:val="28"/>
                <w:u w:val="single"/>
              </w:rPr>
            </w:pPr>
          </w:p>
          <w:p w:rsidR="00282952" w:rsidRPr="00395791" w:rsidRDefault="00282952" w:rsidP="00CA2A46">
            <w:pPr>
              <w:pStyle w:val="BodyText"/>
              <w:jc w:val="left"/>
              <w:rPr>
                <w:rFonts w:ascii="Times New Roman" w:hAnsi="Times New Roman"/>
                <w:iCs/>
                <w:szCs w:val="28"/>
                <w:u w:val="single"/>
              </w:rPr>
            </w:pPr>
          </w:p>
          <w:p w:rsidR="00282952" w:rsidRPr="00395791" w:rsidRDefault="00282952" w:rsidP="00CA2A46">
            <w:pPr>
              <w:pStyle w:val="BodyText"/>
              <w:jc w:val="left"/>
              <w:rPr>
                <w:rFonts w:ascii="Times New Roman" w:hAnsi="Times New Roman"/>
                <w:iCs/>
                <w:szCs w:val="28"/>
                <w:u w:val="single"/>
              </w:rPr>
            </w:pPr>
          </w:p>
          <w:p w:rsidR="00282952" w:rsidRPr="00395791" w:rsidRDefault="00282952" w:rsidP="00CA2A46">
            <w:pPr>
              <w:pStyle w:val="BodyText"/>
              <w:jc w:val="left"/>
              <w:rPr>
                <w:rFonts w:ascii="Times New Roman" w:hAnsi="Times New Roman"/>
                <w:iCs/>
                <w:szCs w:val="28"/>
                <w:u w:val="single"/>
              </w:rPr>
            </w:pPr>
          </w:p>
          <w:p w:rsidR="00282952" w:rsidRPr="00395791" w:rsidRDefault="00282952" w:rsidP="00CA2A46">
            <w:pPr>
              <w:pStyle w:val="BodyText"/>
              <w:jc w:val="left"/>
              <w:rPr>
                <w:rFonts w:ascii="Times New Roman" w:hAnsi="Times New Roman"/>
                <w:iCs/>
                <w:szCs w:val="28"/>
                <w:u w:val="single"/>
              </w:rPr>
            </w:pPr>
          </w:p>
          <w:p w:rsidR="00282952" w:rsidRPr="00395791" w:rsidRDefault="00282952" w:rsidP="00CA2A46">
            <w:pPr>
              <w:pStyle w:val="BodyText"/>
              <w:jc w:val="left"/>
              <w:rPr>
                <w:rFonts w:ascii="Times New Roman" w:hAnsi="Times New Roman"/>
                <w:iCs/>
                <w:szCs w:val="28"/>
                <w:u w:val="single"/>
              </w:rPr>
            </w:pPr>
          </w:p>
          <w:p w:rsidR="00282952" w:rsidRPr="00395791" w:rsidRDefault="00282952" w:rsidP="00CA2A46">
            <w:pPr>
              <w:pStyle w:val="BodyText"/>
              <w:jc w:val="left"/>
              <w:rPr>
                <w:rFonts w:ascii="Times New Roman" w:hAnsi="Times New Roman"/>
                <w:iCs/>
                <w:szCs w:val="28"/>
                <w:u w:val="single"/>
              </w:rPr>
            </w:pPr>
          </w:p>
          <w:p w:rsidR="00282952" w:rsidRPr="00395791" w:rsidRDefault="00282952" w:rsidP="00CA2A46">
            <w:pPr>
              <w:pStyle w:val="BodyText"/>
              <w:jc w:val="left"/>
              <w:rPr>
                <w:rFonts w:ascii="Times New Roman" w:hAnsi="Times New Roman"/>
                <w:iCs/>
                <w:szCs w:val="28"/>
                <w:u w:val="single"/>
              </w:rPr>
            </w:pPr>
          </w:p>
          <w:p w:rsidR="00282952" w:rsidRPr="00395791" w:rsidRDefault="00282952" w:rsidP="00CA2A46">
            <w:pPr>
              <w:pStyle w:val="BodyText"/>
              <w:jc w:val="left"/>
              <w:rPr>
                <w:rFonts w:ascii="Times New Roman" w:hAnsi="Times New Roman"/>
                <w:iCs/>
                <w:szCs w:val="28"/>
                <w:u w:val="single"/>
              </w:rPr>
            </w:pPr>
          </w:p>
          <w:p w:rsidR="00282952" w:rsidRPr="00395791" w:rsidRDefault="00282952" w:rsidP="00CA2A46">
            <w:pPr>
              <w:pStyle w:val="BodyText"/>
              <w:jc w:val="left"/>
              <w:rPr>
                <w:rFonts w:ascii="Times New Roman" w:hAnsi="Times New Roman"/>
                <w:b w:val="0"/>
                <w:bCs w:val="0"/>
                <w:i w:val="0"/>
                <w:szCs w:val="28"/>
              </w:rPr>
            </w:pPr>
            <w:r>
              <w:rPr>
                <w:rFonts w:ascii="Times New Roman" w:hAnsi="Times New Roman"/>
                <w:noProof/>
                <w:szCs w:val="28"/>
              </w:rPr>
              <mc:AlternateContent>
                <mc:Choice Requires="wps">
                  <w:drawing>
                    <wp:anchor distT="0" distB="0" distL="114300" distR="114300" simplePos="0" relativeHeight="251663360" behindDoc="0" locked="0" layoutInCell="1" allowOverlap="1" wp14:anchorId="6C724BF2" wp14:editId="77D869A3">
                      <wp:simplePos x="0" y="0"/>
                      <wp:positionH relativeFrom="column">
                        <wp:posOffset>1544955</wp:posOffset>
                      </wp:positionH>
                      <wp:positionV relativeFrom="paragraph">
                        <wp:posOffset>71755</wp:posOffset>
                      </wp:positionV>
                      <wp:extent cx="593725" cy="342900"/>
                      <wp:effectExtent l="0" t="0" r="0" b="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725" cy="342900"/>
                              </a:xfrm>
                              <a:prstGeom prst="rect">
                                <a:avLst/>
                              </a:prstGeom>
                              <a:solidFill>
                                <a:srgbClr val="FFFFFF"/>
                              </a:solidFill>
                              <a:ln w="9525">
                                <a:noFill/>
                              </a:ln>
                            </wps:spPr>
                            <wps:txbx>
                              <w:txbxContent>
                                <w:p w:rsidR="00282952" w:rsidRPr="00282952" w:rsidRDefault="00282952" w:rsidP="00282952">
                                  <w:pPr>
                                    <w:pStyle w:val="Heading2"/>
                                    <w:rPr>
                                      <w:rFonts w:ascii="Times New Roman" w:hAnsi="Times New Roman"/>
                                      <w:sz w:val="28"/>
                                      <w:szCs w:val="28"/>
                                    </w:rPr>
                                  </w:pPr>
                                  <w:r w:rsidRPr="00282952">
                                    <w:rPr>
                                      <w:rFonts w:ascii="Times New Roman" w:hAnsi="Times New Roman"/>
                                      <w:sz w:val="28"/>
                                      <w:szCs w:val="28"/>
                                    </w:rPr>
                                    <w:t>SGK</w:t>
                                  </w:r>
                                </w:p>
                              </w:txbxContent>
                            </wps:txbx>
                            <wps:bodyPr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2" o:spid="_x0000_s1026" type="#_x0000_t202" style="position:absolute;margin-left:121.65pt;margin-top:5.65pt;width:46.75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" stroked="f">
                      <v:path arrowok="t"/>
                      <v:textbox>
                        <w:txbxContent>
                          <w:p w:rsidR="00282952" w:rsidRPr="00282952" w:rsidRDefault="00282952" w:rsidP="00282952">
                            <w:pPr>
                              <w:pStyle w:val="Heading2"/>
                              <w:rPr>
                                <w:rFonts w:ascii="Times New Roman" w:hAnsi="Times New Roman"/>
                                <w:sz w:val="28"/>
                                <w:szCs w:val="28"/>
                              </w:rPr>
                            </w:pPr>
                            <w:r w:rsidRPr="00282952">
                              <w:rPr>
                                <w:rFonts w:ascii="Times New Roman" w:hAnsi="Times New Roman"/>
                                <w:sz w:val="28"/>
                                <w:szCs w:val="28"/>
                              </w:rPr>
                              <w:t>SGK</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64384" behindDoc="0" locked="0" layoutInCell="1" allowOverlap="1" wp14:anchorId="4459939E" wp14:editId="3B80E28D">
                      <wp:simplePos x="0" y="0"/>
                      <wp:positionH relativeFrom="column">
                        <wp:posOffset>1396365</wp:posOffset>
                      </wp:positionH>
                      <wp:positionV relativeFrom="paragraph">
                        <wp:posOffset>-4445</wp:posOffset>
                      </wp:positionV>
                      <wp:extent cx="118745" cy="457200"/>
                      <wp:effectExtent l="0" t="0" r="14605" b="19050"/>
                      <wp:wrapNone/>
                      <wp:docPr id="51" name="Right Brace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745" cy="457200"/>
                              </a:xfrm>
                              <a:prstGeom prst="rightBrace">
                                <a:avLst>
                                  <a:gd name="adj1" fmla="val 32085"/>
                                  <a:gd name="adj2" fmla="val 50000"/>
                                </a:avLst>
                              </a:prstGeom>
                              <a:noFill/>
                              <a:ln w="9525" cap="flat" cmpd="sng">
                                <a:solidFill>
                                  <a:srgbClr val="000000"/>
                                </a:solidFill>
                                <a:prstDash val="solid"/>
                                <a:headEnd type="none" w="med" len="med"/>
                                <a:tailEnd type="none" w="med" len="med"/>
                              </a:ln>
                            </wps:spPr>
                            <wps:bodyPr upright="1"/>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51" o:spid="_x0000_s1026" type="#_x0000_t88" style="position:absolute;margin-left:109.95pt;margin-top:-.35pt;width:9.3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"/>
                  </w:pict>
                </mc:Fallback>
              </mc:AlternateContent>
            </w:r>
            <w:r w:rsidRPr="00395791">
              <w:rPr>
                <w:rFonts w:ascii="Times New Roman" w:hAnsi="Times New Roman"/>
                <w:b w:val="0"/>
                <w:bCs w:val="0"/>
                <w:i w:val="0"/>
                <w:szCs w:val="28"/>
              </w:rPr>
              <w:t xml:space="preserve">- Đối với nước Nga      </w:t>
            </w:r>
          </w:p>
          <w:p w:rsidR="00282952" w:rsidRPr="00395791" w:rsidRDefault="00282952" w:rsidP="00CA2A46">
            <w:pPr>
              <w:pStyle w:val="BodyText"/>
              <w:jc w:val="left"/>
              <w:rPr>
                <w:rFonts w:ascii="Times New Roman" w:hAnsi="Times New Roman"/>
                <w:b w:val="0"/>
                <w:bCs w:val="0"/>
                <w:i w:val="0"/>
                <w:szCs w:val="28"/>
              </w:rPr>
            </w:pPr>
            <w:r w:rsidRPr="00395791">
              <w:rPr>
                <w:rFonts w:ascii="Times New Roman" w:hAnsi="Times New Roman"/>
                <w:b w:val="0"/>
                <w:bCs w:val="0"/>
                <w:i w:val="0"/>
                <w:szCs w:val="28"/>
              </w:rPr>
              <w:t>- Đối với thế giới</w:t>
            </w:r>
          </w:p>
          <w:p w:rsidR="00282952" w:rsidRPr="00395791" w:rsidRDefault="00282952" w:rsidP="00CA2A46">
            <w:pPr>
              <w:pStyle w:val="BodyText"/>
              <w:jc w:val="left"/>
              <w:rPr>
                <w:rFonts w:ascii="Times New Roman" w:hAnsi="Times New Roman"/>
                <w:szCs w:val="28"/>
              </w:rPr>
            </w:pPr>
          </w:p>
        </w:tc>
      </w:tr>
    </w:tbl>
    <w:p w:rsidR="00282952" w:rsidRPr="00395791" w:rsidRDefault="00282952" w:rsidP="00282952">
      <w:pPr>
        <w:shd w:val="clear" w:color="auto" w:fill="FFFFFF"/>
        <w:spacing w:after="0" w:line="240" w:lineRule="auto"/>
        <w:rPr>
          <w:b/>
          <w:bCs/>
          <w:sz w:val="28"/>
          <w:szCs w:val="28"/>
        </w:rPr>
      </w:pPr>
      <w:r w:rsidRPr="00395791">
        <w:rPr>
          <w:b/>
          <w:bCs/>
          <w:sz w:val="28"/>
          <w:szCs w:val="28"/>
        </w:rPr>
        <w:lastRenderedPageBreak/>
        <w:t xml:space="preserve">3.3. Hoạt động luyện tập </w:t>
      </w:r>
    </w:p>
    <w:p w:rsidR="00282952" w:rsidRPr="00395791" w:rsidRDefault="00282952" w:rsidP="00282952">
      <w:pPr>
        <w:shd w:val="clear" w:color="auto" w:fill="FFFFFF"/>
        <w:spacing w:after="0" w:line="240" w:lineRule="auto"/>
        <w:rPr>
          <w:bCs/>
          <w:sz w:val="28"/>
          <w:szCs w:val="28"/>
        </w:rPr>
      </w:pPr>
      <w:r w:rsidRPr="00395791">
        <w:rPr>
          <w:b/>
          <w:sz w:val="28"/>
          <w:szCs w:val="28"/>
        </w:rPr>
        <w:t>- Mục tiêu:</w:t>
      </w:r>
      <w:r w:rsidRPr="00395791">
        <w:rPr>
          <w:bCs/>
          <w:sz w:val="28"/>
          <w:szCs w:val="28"/>
        </w:rPr>
        <w:t xml:space="preserve"> Nhằm hệ thống lại kiến thức toàn bài, gây hứng thú cho HS </w:t>
      </w:r>
    </w:p>
    <w:p w:rsidR="00282952" w:rsidRPr="00395791" w:rsidRDefault="00282952" w:rsidP="00282952">
      <w:pPr>
        <w:spacing w:after="0" w:line="240" w:lineRule="auto"/>
        <w:rPr>
          <w:b/>
          <w:bCs/>
          <w:sz w:val="28"/>
          <w:szCs w:val="28"/>
          <w:lang w:val="vi-VN"/>
        </w:rPr>
      </w:pPr>
      <w:r w:rsidRPr="00395791">
        <w:rPr>
          <w:b/>
          <w:sz w:val="28"/>
          <w:szCs w:val="28"/>
        </w:rPr>
        <w:lastRenderedPageBreak/>
        <w:t>- Phương thức tiến hành</w:t>
      </w:r>
      <w:r w:rsidRPr="00395791">
        <w:rPr>
          <w:bCs/>
          <w:sz w:val="28"/>
          <w:szCs w:val="28"/>
        </w:rPr>
        <w:t>: Hoạt động cá nhân</w:t>
      </w:r>
      <w:r w:rsidRPr="00395791">
        <w:rPr>
          <w:bCs/>
          <w:sz w:val="28"/>
          <w:szCs w:val="28"/>
        </w:rPr>
        <w:br/>
      </w:r>
      <w:r w:rsidRPr="00395791">
        <w:rPr>
          <w:b/>
          <w:i/>
          <w:iCs/>
          <w:sz w:val="28"/>
          <w:szCs w:val="28"/>
          <w:lang w:val="vi-VN"/>
        </w:rPr>
        <w:t>C1. Để rút khỏi CTTG INga đã kí Hòa ước Bơ-ret-li-tốp (3/1918)với quốc gia nào?</w:t>
      </w:r>
      <w:r w:rsidRPr="00395791">
        <w:rPr>
          <w:b/>
          <w:i/>
          <w:iCs/>
          <w:sz w:val="28"/>
          <w:szCs w:val="28"/>
          <w:lang w:val="vi-VN"/>
        </w:rPr>
        <w:br/>
      </w:r>
      <w:r w:rsidRPr="00395791">
        <w:rPr>
          <w:bCs/>
          <w:sz w:val="28"/>
          <w:szCs w:val="28"/>
          <w:lang w:val="vi-VN"/>
        </w:rPr>
        <w:t>A.Nga kí với Anh.</w:t>
      </w:r>
      <w:r w:rsidRPr="00395791">
        <w:rPr>
          <w:bCs/>
          <w:sz w:val="28"/>
          <w:szCs w:val="28"/>
          <w:lang w:val="vi-VN"/>
        </w:rPr>
        <w:br/>
        <w:t>B. Nga kí với Pháp.</w:t>
      </w:r>
      <w:r w:rsidRPr="00395791">
        <w:rPr>
          <w:bCs/>
          <w:sz w:val="28"/>
          <w:szCs w:val="28"/>
          <w:lang w:val="vi-VN"/>
        </w:rPr>
        <w:br/>
      </w:r>
      <w:r w:rsidRPr="00395791">
        <w:rPr>
          <w:b/>
          <w:i/>
          <w:iCs/>
          <w:sz w:val="28"/>
          <w:szCs w:val="28"/>
          <w:lang w:val="vi-VN"/>
        </w:rPr>
        <w:t>C. Nga kí với Đức.</w:t>
      </w:r>
      <w:r w:rsidRPr="00395791">
        <w:rPr>
          <w:bCs/>
          <w:sz w:val="28"/>
          <w:szCs w:val="28"/>
          <w:lang w:val="vi-VN"/>
        </w:rPr>
        <w:t>.</w:t>
      </w:r>
      <w:r w:rsidRPr="00395791">
        <w:rPr>
          <w:bCs/>
          <w:sz w:val="28"/>
          <w:szCs w:val="28"/>
          <w:lang w:val="vi-VN"/>
        </w:rPr>
        <w:br/>
        <w:t>D. Nga kí với Mĩ</w:t>
      </w:r>
      <w:r w:rsidRPr="00395791">
        <w:rPr>
          <w:bCs/>
          <w:sz w:val="28"/>
          <w:szCs w:val="28"/>
          <w:lang w:val="vi-VN"/>
        </w:rPr>
        <w:br/>
      </w:r>
      <w:r w:rsidRPr="00395791">
        <w:rPr>
          <w:b/>
          <w:i/>
          <w:iCs/>
          <w:sz w:val="28"/>
          <w:szCs w:val="28"/>
          <w:lang w:val="vi-VN"/>
        </w:rPr>
        <w:t>C2.Cuối 1918, quân đội bao nhiêu nước ĐQ tấn công vào nước Nga Xô viết non trẻ?</w:t>
      </w:r>
      <w:r w:rsidRPr="00395791">
        <w:rPr>
          <w:b/>
          <w:i/>
          <w:iCs/>
          <w:sz w:val="28"/>
          <w:szCs w:val="28"/>
          <w:lang w:val="vi-VN"/>
        </w:rPr>
        <w:br/>
      </w:r>
      <w:r w:rsidRPr="00395791">
        <w:rPr>
          <w:bCs/>
          <w:sz w:val="28"/>
          <w:szCs w:val="28"/>
          <w:lang w:val="vi-VN"/>
        </w:rPr>
        <w:t xml:space="preserve">A. 13 nước                  </w:t>
      </w:r>
      <w:r w:rsidRPr="00395791">
        <w:rPr>
          <w:b/>
          <w:i/>
          <w:iCs/>
          <w:sz w:val="28"/>
          <w:szCs w:val="28"/>
          <w:lang w:val="vi-VN"/>
        </w:rPr>
        <w:t xml:space="preserve"> B. 14 nước</w:t>
      </w:r>
      <w:r w:rsidRPr="00395791">
        <w:rPr>
          <w:b/>
          <w:i/>
          <w:iCs/>
          <w:sz w:val="28"/>
          <w:szCs w:val="28"/>
          <w:lang w:val="vi-VN"/>
        </w:rPr>
        <w:br/>
      </w:r>
      <w:r w:rsidRPr="00395791">
        <w:rPr>
          <w:bCs/>
          <w:sz w:val="28"/>
          <w:szCs w:val="28"/>
          <w:lang w:val="vi-VN"/>
        </w:rPr>
        <w:t>C. 15 nước                   D. 16 nước..</w:t>
      </w:r>
      <w:r w:rsidRPr="00395791">
        <w:rPr>
          <w:bCs/>
          <w:sz w:val="28"/>
          <w:szCs w:val="28"/>
          <w:lang w:val="vi-VN"/>
        </w:rPr>
        <w:br/>
      </w:r>
      <w:r w:rsidRPr="00395791">
        <w:rPr>
          <w:b/>
          <w:i/>
          <w:iCs/>
          <w:sz w:val="28"/>
          <w:szCs w:val="28"/>
          <w:lang w:val="vi-VN"/>
        </w:rPr>
        <w:t>C3. Đai hội Xô viết toàn Nga lần 2 thông qua sắc lệnh nào?</w:t>
      </w:r>
      <w:r w:rsidRPr="00395791">
        <w:rPr>
          <w:b/>
          <w:i/>
          <w:iCs/>
          <w:sz w:val="28"/>
          <w:szCs w:val="28"/>
          <w:lang w:val="vi-VN"/>
        </w:rPr>
        <w:br/>
      </w:r>
      <w:r w:rsidRPr="00395791">
        <w:rPr>
          <w:bCs/>
          <w:sz w:val="28"/>
          <w:szCs w:val="28"/>
          <w:lang w:val="vi-VN"/>
        </w:rPr>
        <w:t>A. Sắc lệnh hòa bình.</w:t>
      </w:r>
      <w:r w:rsidRPr="00395791">
        <w:rPr>
          <w:bCs/>
          <w:sz w:val="28"/>
          <w:szCs w:val="28"/>
          <w:lang w:val="vi-VN"/>
        </w:rPr>
        <w:br/>
        <w:t>B. Sắc lệnh ruộng đất</w:t>
      </w:r>
      <w:r w:rsidRPr="00395791">
        <w:rPr>
          <w:bCs/>
          <w:sz w:val="28"/>
          <w:szCs w:val="28"/>
          <w:lang w:val="vi-VN"/>
        </w:rPr>
        <w:br/>
      </w:r>
      <w:r w:rsidRPr="00395791">
        <w:rPr>
          <w:b/>
          <w:i/>
          <w:iCs/>
          <w:sz w:val="28"/>
          <w:szCs w:val="28"/>
          <w:lang w:val="vi-VN"/>
        </w:rPr>
        <w:t>C. Sắc lệnh hòa bình và ruộng đất .</w:t>
      </w:r>
      <w:r w:rsidRPr="00395791">
        <w:rPr>
          <w:b/>
          <w:i/>
          <w:iCs/>
          <w:sz w:val="28"/>
          <w:szCs w:val="28"/>
          <w:lang w:val="vi-VN"/>
        </w:rPr>
        <w:br/>
      </w:r>
      <w:r w:rsidRPr="00395791">
        <w:rPr>
          <w:bCs/>
          <w:sz w:val="28"/>
          <w:szCs w:val="28"/>
          <w:lang w:val="vi-VN"/>
        </w:rPr>
        <w:t>D. Sắc lệnh xóa bỏ những đẳng cấp trong xã hội.</w:t>
      </w:r>
      <w:r w:rsidRPr="00395791">
        <w:rPr>
          <w:bCs/>
          <w:sz w:val="28"/>
          <w:szCs w:val="28"/>
        </w:rPr>
        <w:br/>
      </w:r>
      <w:r w:rsidRPr="00395791">
        <w:rPr>
          <w:b/>
          <w:bCs/>
          <w:sz w:val="28"/>
          <w:szCs w:val="28"/>
        </w:rPr>
        <w:t>3.4. Hoạt động tìm tòi mở rộng và vận dụng</w:t>
      </w:r>
      <w:r w:rsidRPr="00395791">
        <w:rPr>
          <w:b/>
          <w:bCs/>
          <w:sz w:val="28"/>
          <w:szCs w:val="28"/>
          <w:lang w:val="vi-VN"/>
        </w:rPr>
        <w:t>.</w:t>
      </w:r>
    </w:p>
    <w:p w:rsidR="00282952" w:rsidRPr="00395791" w:rsidRDefault="00282952" w:rsidP="00282952">
      <w:pPr>
        <w:shd w:val="clear" w:color="auto" w:fill="FFFFFF"/>
        <w:rPr>
          <w:bCs/>
          <w:sz w:val="28"/>
          <w:szCs w:val="28"/>
          <w:lang w:val="vi-VN"/>
        </w:rPr>
      </w:pPr>
      <w:r w:rsidRPr="00395791">
        <w:rPr>
          <w:b/>
          <w:sz w:val="28"/>
          <w:szCs w:val="28"/>
        </w:rPr>
        <w:t>- Mục tiêu:</w:t>
      </w:r>
      <w:r w:rsidRPr="00395791">
        <w:rPr>
          <w:bCs/>
          <w:sz w:val="28"/>
          <w:szCs w:val="28"/>
        </w:rPr>
        <w:t xml:space="preserve"> Vận dụng kiến thức đã học, tìm hiểu thêm về dấu tích Người nguyên thủy trên đất nước ta.</w:t>
      </w:r>
      <w:r w:rsidRPr="00395791">
        <w:rPr>
          <w:bCs/>
          <w:sz w:val="28"/>
          <w:szCs w:val="28"/>
        </w:rPr>
        <w:br/>
        <w:t>-</w:t>
      </w:r>
      <w:r w:rsidRPr="00395791">
        <w:rPr>
          <w:b/>
          <w:sz w:val="28"/>
          <w:szCs w:val="28"/>
        </w:rPr>
        <w:t xml:space="preserve"> Phương thức tiến hành:</w:t>
      </w:r>
      <w:r w:rsidRPr="00395791">
        <w:rPr>
          <w:bCs/>
          <w:sz w:val="28"/>
          <w:szCs w:val="28"/>
        </w:rPr>
        <w:t xml:space="preserve"> Giao</w:t>
      </w:r>
      <w:r w:rsidRPr="00395791">
        <w:rPr>
          <w:bCs/>
          <w:sz w:val="28"/>
          <w:szCs w:val="28"/>
          <w:lang w:val="vi-VN"/>
        </w:rPr>
        <w:t xml:space="preserve"> </w:t>
      </w:r>
      <w:r w:rsidRPr="00395791">
        <w:rPr>
          <w:bCs/>
          <w:sz w:val="28"/>
          <w:szCs w:val="28"/>
        </w:rPr>
        <w:t>bài tập cho HS</w:t>
      </w:r>
      <w:r w:rsidRPr="00395791">
        <w:rPr>
          <w:bCs/>
          <w:sz w:val="28"/>
          <w:szCs w:val="28"/>
          <w:lang w:val="vi-VN"/>
        </w:rPr>
        <w:t xml:space="preserve"> về nhà tìm hiểu.</w:t>
      </w:r>
    </w:p>
    <w:p w:rsidR="00282952" w:rsidRPr="00395791" w:rsidRDefault="00282952" w:rsidP="00282952">
      <w:pPr>
        <w:rPr>
          <w:bCs/>
          <w:sz w:val="28"/>
          <w:szCs w:val="28"/>
        </w:rPr>
      </w:pPr>
      <w:r w:rsidRPr="00395791">
        <w:rPr>
          <w:b/>
          <w:i/>
          <w:iCs/>
          <w:sz w:val="28"/>
          <w:szCs w:val="28"/>
          <w:lang w:val="vi-VN"/>
        </w:rPr>
        <w:t>C4.</w:t>
      </w:r>
      <w:r w:rsidRPr="00395791">
        <w:rPr>
          <w:b/>
          <w:i/>
          <w:iCs/>
          <w:sz w:val="28"/>
          <w:szCs w:val="28"/>
        </w:rPr>
        <w:t>. Viết vào chỗ trống hoàn thành bảng sau:</w:t>
      </w:r>
    </w:p>
    <w:tbl>
      <w:tblPr>
        <w:tblW w:w="7308" w:type="dxa"/>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28"/>
        <w:gridCol w:w="5280"/>
      </w:tblGrid>
      <w:tr w:rsidR="00282952" w:rsidRPr="00395791" w:rsidTr="00CA2A46">
        <w:tc>
          <w:tcPr>
            <w:tcW w:w="2028" w:type="dxa"/>
          </w:tcPr>
          <w:p w:rsidR="00282952" w:rsidRPr="00395791" w:rsidRDefault="00282952" w:rsidP="00CA2A46">
            <w:pPr>
              <w:pStyle w:val="Heading3"/>
              <w:jc w:val="left"/>
              <w:rPr>
                <w:rFonts w:ascii="Times New Roman" w:hAnsi="Times New Roman"/>
                <w:szCs w:val="28"/>
              </w:rPr>
            </w:pPr>
            <w:r w:rsidRPr="00395791">
              <w:rPr>
                <w:rFonts w:ascii="Times New Roman" w:hAnsi="Times New Roman"/>
                <w:szCs w:val="28"/>
              </w:rPr>
              <w:t>Nội dung</w:t>
            </w:r>
          </w:p>
        </w:tc>
        <w:tc>
          <w:tcPr>
            <w:tcW w:w="5280" w:type="dxa"/>
          </w:tcPr>
          <w:p w:rsidR="00282952" w:rsidRPr="00395791" w:rsidRDefault="00282952" w:rsidP="00CA2A46">
            <w:pPr>
              <w:pStyle w:val="Heading3"/>
              <w:jc w:val="left"/>
              <w:rPr>
                <w:rFonts w:ascii="Times New Roman" w:hAnsi="Times New Roman"/>
                <w:szCs w:val="28"/>
              </w:rPr>
            </w:pPr>
            <w:r w:rsidRPr="00395791">
              <w:rPr>
                <w:rFonts w:ascii="Times New Roman" w:hAnsi="Times New Roman"/>
                <w:szCs w:val="28"/>
              </w:rPr>
              <w:t>Cách mạng tháng Mười</w:t>
            </w:r>
          </w:p>
        </w:tc>
      </w:tr>
      <w:tr w:rsidR="00282952" w:rsidRPr="00395791" w:rsidTr="00CA2A46">
        <w:tc>
          <w:tcPr>
            <w:tcW w:w="2028" w:type="dxa"/>
          </w:tcPr>
          <w:p w:rsidR="00282952" w:rsidRPr="00395791" w:rsidRDefault="00282952" w:rsidP="00CA2A46">
            <w:pPr>
              <w:ind w:right="-165"/>
              <w:rPr>
                <w:bCs/>
                <w:sz w:val="28"/>
                <w:szCs w:val="28"/>
              </w:rPr>
            </w:pPr>
            <w:r w:rsidRPr="00395791">
              <w:rPr>
                <w:bCs/>
                <w:sz w:val="28"/>
                <w:szCs w:val="28"/>
              </w:rPr>
              <w:t>Lãnh đạo</w:t>
            </w:r>
          </w:p>
          <w:p w:rsidR="00282952" w:rsidRPr="00395791" w:rsidRDefault="00282952" w:rsidP="00CA2A46">
            <w:pPr>
              <w:ind w:right="-165"/>
              <w:rPr>
                <w:bCs/>
                <w:sz w:val="28"/>
                <w:szCs w:val="28"/>
              </w:rPr>
            </w:pPr>
            <w:r w:rsidRPr="00395791">
              <w:rPr>
                <w:bCs/>
                <w:sz w:val="28"/>
                <w:szCs w:val="28"/>
              </w:rPr>
              <w:t>Động lực</w:t>
            </w:r>
          </w:p>
          <w:p w:rsidR="00282952" w:rsidRPr="00395791" w:rsidRDefault="00282952" w:rsidP="00CA2A46">
            <w:pPr>
              <w:ind w:right="-165"/>
              <w:rPr>
                <w:bCs/>
                <w:sz w:val="28"/>
                <w:szCs w:val="28"/>
              </w:rPr>
            </w:pPr>
            <w:r w:rsidRPr="00395791">
              <w:rPr>
                <w:bCs/>
                <w:sz w:val="28"/>
                <w:szCs w:val="28"/>
              </w:rPr>
              <w:t>Nhiệm vụ</w:t>
            </w:r>
          </w:p>
          <w:p w:rsidR="00282952" w:rsidRPr="00395791" w:rsidRDefault="00282952" w:rsidP="00CA2A46">
            <w:pPr>
              <w:ind w:right="-165"/>
              <w:rPr>
                <w:bCs/>
                <w:sz w:val="28"/>
                <w:szCs w:val="28"/>
              </w:rPr>
            </w:pPr>
            <w:r w:rsidRPr="00395791">
              <w:rPr>
                <w:bCs/>
                <w:sz w:val="28"/>
                <w:szCs w:val="28"/>
              </w:rPr>
              <w:t>Tính chất</w:t>
            </w:r>
          </w:p>
        </w:tc>
        <w:tc>
          <w:tcPr>
            <w:tcW w:w="5280" w:type="dxa"/>
          </w:tcPr>
          <w:p w:rsidR="00282952" w:rsidRPr="00395791" w:rsidRDefault="00282952" w:rsidP="00CA2A46">
            <w:pPr>
              <w:pStyle w:val="BodyText2"/>
              <w:jc w:val="left"/>
              <w:rPr>
                <w:rFonts w:ascii="Times New Roman" w:hAnsi="Times New Roman"/>
                <w:bCs/>
              </w:rPr>
            </w:pPr>
            <w:r w:rsidRPr="00395791">
              <w:rPr>
                <w:rFonts w:ascii="Times New Roman" w:hAnsi="Times New Roman"/>
                <w:bCs/>
              </w:rPr>
              <w:t>...........................................................</w:t>
            </w:r>
          </w:p>
          <w:p w:rsidR="00282952" w:rsidRPr="00395791" w:rsidRDefault="00282952" w:rsidP="00CA2A46">
            <w:pPr>
              <w:pStyle w:val="BodyText2"/>
              <w:jc w:val="left"/>
              <w:rPr>
                <w:rFonts w:ascii="Times New Roman" w:hAnsi="Times New Roman"/>
                <w:bCs/>
              </w:rPr>
            </w:pPr>
            <w:r w:rsidRPr="00395791">
              <w:rPr>
                <w:rFonts w:ascii="Times New Roman" w:hAnsi="Times New Roman"/>
                <w:bCs/>
              </w:rPr>
              <w:t>...........................................................</w:t>
            </w:r>
          </w:p>
          <w:p w:rsidR="00282952" w:rsidRPr="00395791" w:rsidRDefault="00282952" w:rsidP="00CA2A46">
            <w:pPr>
              <w:pStyle w:val="BodyText2"/>
              <w:jc w:val="left"/>
              <w:rPr>
                <w:rFonts w:ascii="Times New Roman" w:hAnsi="Times New Roman"/>
                <w:bCs/>
              </w:rPr>
            </w:pPr>
            <w:r w:rsidRPr="00395791">
              <w:rPr>
                <w:rFonts w:ascii="Times New Roman" w:hAnsi="Times New Roman"/>
                <w:bCs/>
              </w:rPr>
              <w:t>...........................................................</w:t>
            </w:r>
          </w:p>
          <w:p w:rsidR="00282952" w:rsidRPr="00395791" w:rsidRDefault="00282952" w:rsidP="00CA2A46">
            <w:pPr>
              <w:rPr>
                <w:bCs/>
                <w:sz w:val="28"/>
                <w:szCs w:val="28"/>
                <w:u w:val="single"/>
              </w:rPr>
            </w:pPr>
            <w:r w:rsidRPr="00395791">
              <w:rPr>
                <w:bCs/>
                <w:sz w:val="28"/>
                <w:szCs w:val="28"/>
              </w:rPr>
              <w:t>...........................................................</w:t>
            </w:r>
          </w:p>
        </w:tc>
      </w:tr>
    </w:tbl>
    <w:p w:rsidR="00282952" w:rsidRPr="00395791" w:rsidRDefault="00282952" w:rsidP="00282952">
      <w:pPr>
        <w:spacing w:after="0" w:line="240" w:lineRule="auto"/>
        <w:rPr>
          <w:b/>
          <w:i/>
          <w:iCs/>
          <w:sz w:val="28"/>
          <w:szCs w:val="28"/>
        </w:rPr>
      </w:pPr>
      <w:r w:rsidRPr="00395791">
        <w:rPr>
          <w:b/>
          <w:i/>
          <w:iCs/>
          <w:sz w:val="28"/>
          <w:szCs w:val="28"/>
          <w:lang w:val="vi-VN"/>
        </w:rPr>
        <w:t>C5.</w:t>
      </w:r>
      <w:r w:rsidRPr="00395791">
        <w:rPr>
          <w:b/>
          <w:i/>
          <w:iCs/>
          <w:sz w:val="28"/>
          <w:szCs w:val="28"/>
        </w:rPr>
        <w:t>. Việc xây dựng và bảo vệ chính quyền Xô viết đã diễn ra như thế nào?</w:t>
      </w:r>
    </w:p>
    <w:p w:rsidR="00282952" w:rsidRPr="00395791" w:rsidRDefault="00282952" w:rsidP="00282952">
      <w:pPr>
        <w:spacing w:after="0" w:line="240" w:lineRule="auto"/>
        <w:ind w:firstLine="700"/>
        <w:rPr>
          <w:sz w:val="28"/>
          <w:szCs w:val="28"/>
        </w:rPr>
      </w:pPr>
      <w:r w:rsidRPr="00395791">
        <w:rPr>
          <w:sz w:val="28"/>
          <w:szCs w:val="28"/>
        </w:rPr>
        <w:t xml:space="preserve">Dặn dò: Học bài  câu hỏi 3, 4 SGK </w:t>
      </w:r>
    </w:p>
    <w:p w:rsidR="00282952" w:rsidRPr="00395791" w:rsidRDefault="00282952" w:rsidP="00282952">
      <w:pPr>
        <w:spacing w:after="0" w:line="240" w:lineRule="auto"/>
        <w:ind w:firstLine="700"/>
        <w:rPr>
          <w:sz w:val="28"/>
          <w:szCs w:val="28"/>
        </w:rPr>
      </w:pPr>
      <w:r w:rsidRPr="00395791">
        <w:rPr>
          <w:sz w:val="28"/>
          <w:szCs w:val="28"/>
        </w:rPr>
        <w:t>Soạn bài “Liên xô xây dựng CNXH”, nghiên cứu các câu hỏi cuối mục, cuối bài, tìm dọc chính sách Kinh tế mới.</w:t>
      </w:r>
    </w:p>
    <w:p w:rsidR="00C55E96" w:rsidRDefault="00C55E96"/>
    <w:sectPr w:rsidR="00C55E96" w:rsidSect="003E5CFA">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1CA"/>
    <w:rsid w:val="00282952"/>
    <w:rsid w:val="003E5CFA"/>
    <w:rsid w:val="006B41CA"/>
    <w:rsid w:val="00C55E96"/>
    <w:rsid w:val="00FD17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1CA"/>
  </w:style>
  <w:style w:type="paragraph" w:styleId="Heading2">
    <w:name w:val="heading 2"/>
    <w:basedOn w:val="Normal"/>
    <w:next w:val="Normal"/>
    <w:link w:val="Heading2Char"/>
    <w:uiPriority w:val="99"/>
    <w:qFormat/>
    <w:rsid w:val="00282952"/>
    <w:pPr>
      <w:spacing w:before="100" w:beforeAutospacing="1" w:after="100" w:afterAutospacing="1" w:line="240" w:lineRule="auto"/>
      <w:outlineLvl w:val="1"/>
    </w:pPr>
    <w:rPr>
      <w:rFonts w:ascii="Calibri" w:eastAsia="Calibri" w:hAnsi="Calibri" w:cs="Times New Roman"/>
      <w:b/>
      <w:bCs/>
      <w:sz w:val="36"/>
      <w:szCs w:val="36"/>
    </w:rPr>
  </w:style>
  <w:style w:type="paragraph" w:styleId="Heading3">
    <w:name w:val="heading 3"/>
    <w:basedOn w:val="Normal"/>
    <w:next w:val="Normal"/>
    <w:link w:val="Heading3Char"/>
    <w:uiPriority w:val="99"/>
    <w:qFormat/>
    <w:rsid w:val="00282952"/>
    <w:pPr>
      <w:keepNext/>
      <w:spacing w:after="0" w:line="240" w:lineRule="auto"/>
      <w:jc w:val="center"/>
      <w:outlineLvl w:val="2"/>
    </w:pPr>
    <w:rPr>
      <w:rFonts w:ascii="Calibri" w:eastAsia="Calibri" w:hAnsi="Calibri" w:cs="Times New Roman"/>
      <w:b/>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B41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9"/>
    <w:rsid w:val="00282952"/>
    <w:rPr>
      <w:rFonts w:ascii="Calibri" w:eastAsia="Calibri" w:hAnsi="Calibri" w:cs="Times New Roman"/>
      <w:b/>
      <w:bCs/>
      <w:sz w:val="36"/>
      <w:szCs w:val="36"/>
    </w:rPr>
  </w:style>
  <w:style w:type="character" w:customStyle="1" w:styleId="Heading3Char">
    <w:name w:val="Heading 3 Char"/>
    <w:basedOn w:val="DefaultParagraphFont"/>
    <w:link w:val="Heading3"/>
    <w:uiPriority w:val="99"/>
    <w:rsid w:val="00282952"/>
    <w:rPr>
      <w:rFonts w:ascii="Calibri" w:eastAsia="Calibri" w:hAnsi="Calibri" w:cs="Times New Roman"/>
      <w:b/>
      <w:sz w:val="28"/>
      <w:szCs w:val="24"/>
    </w:rPr>
  </w:style>
  <w:style w:type="paragraph" w:styleId="BodyText">
    <w:name w:val="Body Text"/>
    <w:basedOn w:val="Normal"/>
    <w:link w:val="BodyTextChar"/>
    <w:uiPriority w:val="99"/>
    <w:rsid w:val="00282952"/>
    <w:pPr>
      <w:spacing w:after="0" w:line="240" w:lineRule="auto"/>
      <w:jc w:val="both"/>
    </w:pPr>
    <w:rPr>
      <w:rFonts w:ascii="Calibri" w:eastAsia="Calibri" w:hAnsi="Calibri" w:cs="Times New Roman"/>
      <w:b/>
      <w:bCs/>
      <w:i/>
      <w:sz w:val="28"/>
      <w:szCs w:val="24"/>
    </w:rPr>
  </w:style>
  <w:style w:type="character" w:customStyle="1" w:styleId="BodyTextChar">
    <w:name w:val="Body Text Char"/>
    <w:basedOn w:val="DefaultParagraphFont"/>
    <w:link w:val="BodyText"/>
    <w:uiPriority w:val="99"/>
    <w:rsid w:val="00282952"/>
    <w:rPr>
      <w:rFonts w:ascii="Calibri" w:eastAsia="Calibri" w:hAnsi="Calibri" w:cs="Times New Roman"/>
      <w:b/>
      <w:bCs/>
      <w:i/>
      <w:sz w:val="28"/>
      <w:szCs w:val="24"/>
    </w:rPr>
  </w:style>
  <w:style w:type="paragraph" w:styleId="BodyText2">
    <w:name w:val="Body Text 2"/>
    <w:basedOn w:val="Normal"/>
    <w:link w:val="BodyText2Char"/>
    <w:uiPriority w:val="99"/>
    <w:rsid w:val="00282952"/>
    <w:pPr>
      <w:spacing w:after="0" w:line="240" w:lineRule="auto"/>
      <w:jc w:val="both"/>
    </w:pPr>
    <w:rPr>
      <w:rFonts w:ascii="Calibri" w:eastAsia="Calibri" w:hAnsi="Calibri" w:cs="Times New Roman"/>
      <w:sz w:val="28"/>
      <w:szCs w:val="28"/>
    </w:rPr>
  </w:style>
  <w:style w:type="character" w:customStyle="1" w:styleId="BodyText2Char">
    <w:name w:val="Body Text 2 Char"/>
    <w:basedOn w:val="DefaultParagraphFont"/>
    <w:link w:val="BodyText2"/>
    <w:uiPriority w:val="99"/>
    <w:rsid w:val="00282952"/>
    <w:rPr>
      <w:rFonts w:ascii="Calibri" w:eastAsia="Calibri" w:hAnsi="Calibri" w:cs="Times New Roman"/>
      <w:sz w:val="28"/>
      <w:szCs w:val="28"/>
    </w:rPr>
  </w:style>
  <w:style w:type="paragraph" w:styleId="BodyTextIndent">
    <w:name w:val="Body Text Indent"/>
    <w:basedOn w:val="Normal"/>
    <w:link w:val="BodyTextIndentChar"/>
    <w:uiPriority w:val="99"/>
    <w:rsid w:val="00282952"/>
    <w:pPr>
      <w:spacing w:after="0" w:line="240" w:lineRule="auto"/>
      <w:ind w:firstLine="700"/>
      <w:jc w:val="both"/>
    </w:pPr>
    <w:rPr>
      <w:rFonts w:ascii="Calibri" w:eastAsia="Calibri" w:hAnsi="Calibri" w:cs="Times New Roman"/>
      <w:bCs/>
      <w:iCs/>
      <w:sz w:val="28"/>
      <w:szCs w:val="24"/>
    </w:rPr>
  </w:style>
  <w:style w:type="character" w:customStyle="1" w:styleId="BodyTextIndentChar">
    <w:name w:val="Body Text Indent Char"/>
    <w:basedOn w:val="DefaultParagraphFont"/>
    <w:link w:val="BodyTextIndent"/>
    <w:uiPriority w:val="99"/>
    <w:rsid w:val="00282952"/>
    <w:rPr>
      <w:rFonts w:ascii="Calibri" w:eastAsia="Calibri" w:hAnsi="Calibri" w:cs="Times New Roman"/>
      <w:bCs/>
      <w:iCs/>
      <w:sz w:val="28"/>
      <w:szCs w:val="24"/>
    </w:rPr>
  </w:style>
  <w:style w:type="paragraph" w:styleId="BodyTextIndent2">
    <w:name w:val="Body Text Indent 2"/>
    <w:basedOn w:val="Normal"/>
    <w:link w:val="BodyTextIndent2Char"/>
    <w:uiPriority w:val="99"/>
    <w:rsid w:val="00282952"/>
    <w:pPr>
      <w:spacing w:after="0" w:line="240" w:lineRule="auto"/>
      <w:ind w:left="-57" w:firstLine="757"/>
      <w:jc w:val="both"/>
    </w:pPr>
    <w:rPr>
      <w:rFonts w:ascii="Calibri" w:eastAsia="Calibri" w:hAnsi="Calibri" w:cs="Times New Roman"/>
      <w:sz w:val="28"/>
      <w:szCs w:val="24"/>
    </w:rPr>
  </w:style>
  <w:style w:type="character" w:customStyle="1" w:styleId="BodyTextIndent2Char">
    <w:name w:val="Body Text Indent 2 Char"/>
    <w:basedOn w:val="DefaultParagraphFont"/>
    <w:link w:val="BodyTextIndent2"/>
    <w:uiPriority w:val="99"/>
    <w:rsid w:val="00282952"/>
    <w:rPr>
      <w:rFonts w:ascii="Calibri" w:eastAsia="Calibri" w:hAnsi="Calibri"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1CA"/>
  </w:style>
  <w:style w:type="paragraph" w:styleId="Heading2">
    <w:name w:val="heading 2"/>
    <w:basedOn w:val="Normal"/>
    <w:next w:val="Normal"/>
    <w:link w:val="Heading2Char"/>
    <w:uiPriority w:val="99"/>
    <w:qFormat/>
    <w:rsid w:val="00282952"/>
    <w:pPr>
      <w:spacing w:before="100" w:beforeAutospacing="1" w:after="100" w:afterAutospacing="1" w:line="240" w:lineRule="auto"/>
      <w:outlineLvl w:val="1"/>
    </w:pPr>
    <w:rPr>
      <w:rFonts w:ascii="Calibri" w:eastAsia="Calibri" w:hAnsi="Calibri" w:cs="Times New Roman"/>
      <w:b/>
      <w:bCs/>
      <w:sz w:val="36"/>
      <w:szCs w:val="36"/>
    </w:rPr>
  </w:style>
  <w:style w:type="paragraph" w:styleId="Heading3">
    <w:name w:val="heading 3"/>
    <w:basedOn w:val="Normal"/>
    <w:next w:val="Normal"/>
    <w:link w:val="Heading3Char"/>
    <w:uiPriority w:val="99"/>
    <w:qFormat/>
    <w:rsid w:val="00282952"/>
    <w:pPr>
      <w:keepNext/>
      <w:spacing w:after="0" w:line="240" w:lineRule="auto"/>
      <w:jc w:val="center"/>
      <w:outlineLvl w:val="2"/>
    </w:pPr>
    <w:rPr>
      <w:rFonts w:ascii="Calibri" w:eastAsia="Calibri" w:hAnsi="Calibri" w:cs="Times New Roman"/>
      <w:b/>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B41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9"/>
    <w:rsid w:val="00282952"/>
    <w:rPr>
      <w:rFonts w:ascii="Calibri" w:eastAsia="Calibri" w:hAnsi="Calibri" w:cs="Times New Roman"/>
      <w:b/>
      <w:bCs/>
      <w:sz w:val="36"/>
      <w:szCs w:val="36"/>
    </w:rPr>
  </w:style>
  <w:style w:type="character" w:customStyle="1" w:styleId="Heading3Char">
    <w:name w:val="Heading 3 Char"/>
    <w:basedOn w:val="DefaultParagraphFont"/>
    <w:link w:val="Heading3"/>
    <w:uiPriority w:val="99"/>
    <w:rsid w:val="00282952"/>
    <w:rPr>
      <w:rFonts w:ascii="Calibri" w:eastAsia="Calibri" w:hAnsi="Calibri" w:cs="Times New Roman"/>
      <w:b/>
      <w:sz w:val="28"/>
      <w:szCs w:val="24"/>
    </w:rPr>
  </w:style>
  <w:style w:type="paragraph" w:styleId="BodyText">
    <w:name w:val="Body Text"/>
    <w:basedOn w:val="Normal"/>
    <w:link w:val="BodyTextChar"/>
    <w:uiPriority w:val="99"/>
    <w:rsid w:val="00282952"/>
    <w:pPr>
      <w:spacing w:after="0" w:line="240" w:lineRule="auto"/>
      <w:jc w:val="both"/>
    </w:pPr>
    <w:rPr>
      <w:rFonts w:ascii="Calibri" w:eastAsia="Calibri" w:hAnsi="Calibri" w:cs="Times New Roman"/>
      <w:b/>
      <w:bCs/>
      <w:i/>
      <w:sz w:val="28"/>
      <w:szCs w:val="24"/>
    </w:rPr>
  </w:style>
  <w:style w:type="character" w:customStyle="1" w:styleId="BodyTextChar">
    <w:name w:val="Body Text Char"/>
    <w:basedOn w:val="DefaultParagraphFont"/>
    <w:link w:val="BodyText"/>
    <w:uiPriority w:val="99"/>
    <w:rsid w:val="00282952"/>
    <w:rPr>
      <w:rFonts w:ascii="Calibri" w:eastAsia="Calibri" w:hAnsi="Calibri" w:cs="Times New Roman"/>
      <w:b/>
      <w:bCs/>
      <w:i/>
      <w:sz w:val="28"/>
      <w:szCs w:val="24"/>
    </w:rPr>
  </w:style>
  <w:style w:type="paragraph" w:styleId="BodyText2">
    <w:name w:val="Body Text 2"/>
    <w:basedOn w:val="Normal"/>
    <w:link w:val="BodyText2Char"/>
    <w:uiPriority w:val="99"/>
    <w:rsid w:val="00282952"/>
    <w:pPr>
      <w:spacing w:after="0" w:line="240" w:lineRule="auto"/>
      <w:jc w:val="both"/>
    </w:pPr>
    <w:rPr>
      <w:rFonts w:ascii="Calibri" w:eastAsia="Calibri" w:hAnsi="Calibri" w:cs="Times New Roman"/>
      <w:sz w:val="28"/>
      <w:szCs w:val="28"/>
    </w:rPr>
  </w:style>
  <w:style w:type="character" w:customStyle="1" w:styleId="BodyText2Char">
    <w:name w:val="Body Text 2 Char"/>
    <w:basedOn w:val="DefaultParagraphFont"/>
    <w:link w:val="BodyText2"/>
    <w:uiPriority w:val="99"/>
    <w:rsid w:val="00282952"/>
    <w:rPr>
      <w:rFonts w:ascii="Calibri" w:eastAsia="Calibri" w:hAnsi="Calibri" w:cs="Times New Roman"/>
      <w:sz w:val="28"/>
      <w:szCs w:val="28"/>
    </w:rPr>
  </w:style>
  <w:style w:type="paragraph" w:styleId="BodyTextIndent">
    <w:name w:val="Body Text Indent"/>
    <w:basedOn w:val="Normal"/>
    <w:link w:val="BodyTextIndentChar"/>
    <w:uiPriority w:val="99"/>
    <w:rsid w:val="00282952"/>
    <w:pPr>
      <w:spacing w:after="0" w:line="240" w:lineRule="auto"/>
      <w:ind w:firstLine="700"/>
      <w:jc w:val="both"/>
    </w:pPr>
    <w:rPr>
      <w:rFonts w:ascii="Calibri" w:eastAsia="Calibri" w:hAnsi="Calibri" w:cs="Times New Roman"/>
      <w:bCs/>
      <w:iCs/>
      <w:sz w:val="28"/>
      <w:szCs w:val="24"/>
    </w:rPr>
  </w:style>
  <w:style w:type="character" w:customStyle="1" w:styleId="BodyTextIndentChar">
    <w:name w:val="Body Text Indent Char"/>
    <w:basedOn w:val="DefaultParagraphFont"/>
    <w:link w:val="BodyTextIndent"/>
    <w:uiPriority w:val="99"/>
    <w:rsid w:val="00282952"/>
    <w:rPr>
      <w:rFonts w:ascii="Calibri" w:eastAsia="Calibri" w:hAnsi="Calibri" w:cs="Times New Roman"/>
      <w:bCs/>
      <w:iCs/>
      <w:sz w:val="28"/>
      <w:szCs w:val="24"/>
    </w:rPr>
  </w:style>
  <w:style w:type="paragraph" w:styleId="BodyTextIndent2">
    <w:name w:val="Body Text Indent 2"/>
    <w:basedOn w:val="Normal"/>
    <w:link w:val="BodyTextIndent2Char"/>
    <w:uiPriority w:val="99"/>
    <w:rsid w:val="00282952"/>
    <w:pPr>
      <w:spacing w:after="0" w:line="240" w:lineRule="auto"/>
      <w:ind w:left="-57" w:firstLine="757"/>
      <w:jc w:val="both"/>
    </w:pPr>
    <w:rPr>
      <w:rFonts w:ascii="Calibri" w:eastAsia="Calibri" w:hAnsi="Calibri" w:cs="Times New Roman"/>
      <w:sz w:val="28"/>
      <w:szCs w:val="24"/>
    </w:rPr>
  </w:style>
  <w:style w:type="character" w:customStyle="1" w:styleId="BodyTextIndent2Char">
    <w:name w:val="Body Text Indent 2 Char"/>
    <w:basedOn w:val="DefaultParagraphFont"/>
    <w:link w:val="BodyTextIndent2"/>
    <w:uiPriority w:val="99"/>
    <w:rsid w:val="00282952"/>
    <w:rPr>
      <w:rFonts w:ascii="Calibri" w:eastAsia="Calibri" w:hAnsi="Calibri"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844</Words>
  <Characters>4814</Characters>
  <Application>Microsoft Office Word</Application>
  <DocSecurity>0</DocSecurity>
  <Lines>40</Lines>
  <Paragraphs>11</Paragraphs>
  <ScaleCrop>false</ScaleCrop>
  <Company/>
  <LinksUpToDate>false</LinksUpToDate>
  <CharactersWithSpaces>5647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2018-12-11T16:45:00Z</dcterms:created>
  <dcterms:modified xsi:type="dcterms:W3CDTF">2018-12-11T16:56:00Z</dcterms:modified>
</cp:coreProperties>
</file>